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4CB" w:rsidRDefault="005524CB">
      <w:pPr>
        <w:spacing w:line="276" w:lineRule="auto"/>
        <w:jc w:val="center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  <w:t>PROJEKT</w:t>
      </w:r>
    </w:p>
    <w:p w:rsidR="00A77B3E" w:rsidRDefault="0048401A">
      <w:pPr>
        <w:spacing w:line="276" w:lineRule="auto"/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297124">
        <w:rPr>
          <w:b/>
          <w:caps/>
        </w:rPr>
        <w:t>……………………</w:t>
      </w:r>
      <w:r>
        <w:rPr>
          <w:b/>
          <w:caps/>
        </w:rPr>
        <w:br/>
        <w:t>Rady Miejskiej Tomaszowa Mazowieckiego</w:t>
      </w:r>
    </w:p>
    <w:p w:rsidR="00A77B3E" w:rsidRDefault="0048401A">
      <w:pPr>
        <w:spacing w:before="280" w:after="280" w:line="276" w:lineRule="auto"/>
        <w:jc w:val="center"/>
        <w:rPr>
          <w:b/>
          <w:caps/>
        </w:rPr>
      </w:pPr>
      <w:r>
        <w:t xml:space="preserve">z dnia </w:t>
      </w:r>
      <w:r w:rsidR="00297124">
        <w:t>…………………</w:t>
      </w:r>
      <w:proofErr w:type="gramStart"/>
      <w:r w:rsidR="00297124">
        <w:t>…….</w:t>
      </w:r>
      <w:proofErr w:type="gramEnd"/>
      <w:r w:rsidR="00297124">
        <w:t>.</w:t>
      </w:r>
      <w:r>
        <w:t xml:space="preserve"> 2024 r.</w:t>
      </w:r>
    </w:p>
    <w:p w:rsidR="00A77B3E" w:rsidRDefault="0048401A">
      <w:pPr>
        <w:keepNext/>
        <w:spacing w:after="480" w:line="276" w:lineRule="auto"/>
        <w:jc w:val="center"/>
      </w:pPr>
      <w:r>
        <w:rPr>
          <w:b/>
        </w:rPr>
        <w:t xml:space="preserve">o zmianie </w:t>
      </w:r>
      <w:r w:rsidR="005524CB">
        <w:rPr>
          <w:b/>
        </w:rPr>
        <w:t>u</w:t>
      </w:r>
      <w:r>
        <w:rPr>
          <w:b/>
        </w:rPr>
        <w:t xml:space="preserve">chwały </w:t>
      </w:r>
      <w:r w:rsidR="005524CB">
        <w:rPr>
          <w:b/>
        </w:rPr>
        <w:t>n</w:t>
      </w:r>
      <w:r>
        <w:rPr>
          <w:b/>
        </w:rPr>
        <w:t>r XLIX/361/2021 Rady Miejskiej Tomaszowa Mazowieckiego z dnia 23 września 2021 r. w sprawie powołania Rady Społecznej Ośrodka Rehabilitacji Dzieci Niepełnosprawnych w Tomaszowie Mazowieckim</w:t>
      </w:r>
    </w:p>
    <w:p w:rsidR="00A77B3E" w:rsidRDefault="0048401A" w:rsidP="00055133">
      <w:pPr>
        <w:keepLines/>
        <w:spacing w:before="120" w:after="120" w:line="276" w:lineRule="auto"/>
        <w:ind w:firstLine="720"/>
        <w:jc w:val="both"/>
      </w:pPr>
      <w:r>
        <w:t>Na podstawie art. 18 ust. 2 pkt 15 ustawy z dnia 8 marca 1990 r. o samorządzie gminnym</w:t>
      </w:r>
      <w:r>
        <w:br/>
        <w:t>(</w:t>
      </w:r>
      <w:proofErr w:type="spellStart"/>
      <w:r>
        <w:t>t.j</w:t>
      </w:r>
      <w:proofErr w:type="spellEnd"/>
      <w:r>
        <w:t>. Dz. U. z 2024 r. poz. </w:t>
      </w:r>
      <w:r w:rsidR="003D737B">
        <w:t>1465</w:t>
      </w:r>
      <w:r w:rsidR="00192F76">
        <w:t>)</w:t>
      </w:r>
      <w:r>
        <w:t xml:space="preserve"> oraz art. 48 ust. 1, 5, 6 pkt 2 lit. b </w:t>
      </w:r>
      <w:proofErr w:type="spellStart"/>
      <w:r w:rsidR="00401FBC">
        <w:t>tiret</w:t>
      </w:r>
      <w:proofErr w:type="spellEnd"/>
      <w:r w:rsidR="00401FBC">
        <w:t xml:space="preserve"> drugie </w:t>
      </w:r>
      <w:r>
        <w:t>ustawy z dnia 15 kwietnia 2011 r. o działalności leczniczej (</w:t>
      </w:r>
      <w:proofErr w:type="spellStart"/>
      <w:r>
        <w:t>t.j</w:t>
      </w:r>
      <w:proofErr w:type="spellEnd"/>
      <w:r>
        <w:t xml:space="preserve">. Dz. U. z 2024 r., poz. 799) w związku z § 18 i § 19 ust. 1 Statutu Ośrodka Rehabilitacji Dzieci Niepełnosprawnych w Tomaszowie Mazowieckim, stanowiącego </w:t>
      </w:r>
      <w:r w:rsidR="00055133">
        <w:t>z</w:t>
      </w:r>
      <w:r>
        <w:t xml:space="preserve">ałącznik </w:t>
      </w:r>
      <w:r w:rsidR="00055133">
        <w:t>n</w:t>
      </w:r>
      <w:r>
        <w:t xml:space="preserve">r 1 do uchwały </w:t>
      </w:r>
      <w:r w:rsidR="00192F76">
        <w:t>n</w:t>
      </w:r>
      <w:r>
        <w:t>r XL/287/2021 Rady Miejskiej Tomaszowa Mazowieckiego z dnia 28 stycznia 2021 r. o zmianie uchwały nr 348/93 Rady Miasta Tomaszowa Mazowieckiego w sprawie utworzenia jednostki budżetowej pod nazwą Ośrodek Rehabilitac</w:t>
      </w:r>
      <w:r w:rsidR="00192F76">
        <w:t xml:space="preserve">yjny </w:t>
      </w:r>
      <w:r>
        <w:t>Dzieci Niepełnosprawnych (Dz. Urz. Woj. Łódzkiego</w:t>
      </w:r>
      <w:r w:rsidR="00192F76">
        <w:t xml:space="preserve"> </w:t>
      </w:r>
      <w:r w:rsidR="00192F76">
        <w:br/>
        <w:t xml:space="preserve">z </w:t>
      </w:r>
      <w:r>
        <w:t>2021</w:t>
      </w:r>
      <w:r w:rsidR="00192F76">
        <w:t xml:space="preserve"> r.</w:t>
      </w:r>
      <w:r>
        <w:t>, poz. 896) Rada Miejska Tomaszowa Mazowieckiego uchwala, co następuje:</w:t>
      </w:r>
    </w:p>
    <w:p w:rsidR="00A77B3E" w:rsidRDefault="0048401A" w:rsidP="00055133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rPr>
          <w:b/>
        </w:rPr>
        <w:t>§ 1. </w:t>
      </w:r>
      <w:r>
        <w:t xml:space="preserve">W uchwale </w:t>
      </w:r>
      <w:r w:rsidR="008E2D2D">
        <w:t>n</w:t>
      </w:r>
      <w:r>
        <w:t xml:space="preserve">r XLIX/361/2021 Rady Miejskiej Tomaszowa Mazowieckiego z dnia 23 września 2021 r. w sprawie powołania Rady Społecznej Ośrodka Rehabilitacji Dzieci Niepełnosprawnych </w:t>
      </w:r>
      <w:r>
        <w:br/>
        <w:t>w Tomaszowie Mazowieckim</w:t>
      </w:r>
      <w:r w:rsidR="00636065">
        <w:t xml:space="preserve"> </w:t>
      </w:r>
      <w:r w:rsidR="008E2D2D">
        <w:t>zmienionej uchwałą nr VII/45/2024 Rady Miejskiej Tomaszowa Mazowieckiego z dnia 29 sierpnia 2024 roku o zmianie uchwały nr XLIX/361/2021 Rady Miejskiej Tomaszowa Mazowieckiego z dnia 23 września 2021 r. w sprawie powołania Rady Społecznej Ośrodka Rehabilitacji Dzieci Niepełnosprawnych w Tomaszowie Mazowieckim</w:t>
      </w:r>
      <w:r w:rsidRPr="00055133">
        <w:rPr>
          <w:color w:val="000000"/>
          <w:u w:color="000000"/>
        </w:rPr>
        <w:t xml:space="preserve">, </w:t>
      </w:r>
      <w:r>
        <w:rPr>
          <w:color w:val="000000"/>
          <w:u w:color="000000"/>
        </w:rPr>
        <w:t xml:space="preserve">§ 1, pkt 2, lit. </w:t>
      </w:r>
      <w:r w:rsidR="00055133">
        <w:rPr>
          <w:color w:val="000000"/>
          <w:u w:color="000000"/>
        </w:rPr>
        <w:t xml:space="preserve">e </w:t>
      </w:r>
      <w:r>
        <w:rPr>
          <w:color w:val="000000"/>
          <w:u w:color="000000"/>
        </w:rPr>
        <w:t>otrzymuje brzmienie:</w:t>
      </w:r>
    </w:p>
    <w:p w:rsidR="00A77B3E" w:rsidRDefault="0048401A" w:rsidP="00055133">
      <w:pPr>
        <w:spacing w:before="120" w:after="120" w:line="276" w:lineRule="auto"/>
        <w:ind w:left="1020" w:hanging="340"/>
        <w:jc w:val="both"/>
        <w:rPr>
          <w:color w:val="000000"/>
          <w:u w:color="000000"/>
        </w:rPr>
      </w:pPr>
      <w:r>
        <w:t>„2) </w:t>
      </w:r>
      <w:r>
        <w:rPr>
          <w:color w:val="000000"/>
          <w:u w:color="000000"/>
        </w:rPr>
        <w:t>Członkowie Rady Społecznej:</w:t>
      </w:r>
    </w:p>
    <w:p w:rsidR="00A77B3E" w:rsidRDefault="00055133" w:rsidP="00055133">
      <w:pPr>
        <w:keepLines/>
        <w:spacing w:before="120" w:after="120" w:line="276" w:lineRule="auto"/>
        <w:ind w:left="1247" w:hanging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e) ………………………………………</w:t>
      </w:r>
      <w:r w:rsidR="009A7118">
        <w:rPr>
          <w:color w:val="000000"/>
          <w:u w:color="000000"/>
        </w:rPr>
        <w:t xml:space="preserve">  p</w:t>
      </w:r>
      <w:r w:rsidR="009A7118">
        <w:rPr>
          <w:color w:val="000000"/>
        </w:rPr>
        <w:t>rzedstawiciel Rady Miejskiej Tomaszowa Mazowieckiego</w:t>
      </w:r>
      <w:r>
        <w:rPr>
          <w:color w:val="000000"/>
          <w:u w:color="000000"/>
        </w:rPr>
        <w:t xml:space="preserve"> .</w:t>
      </w:r>
      <w:r w:rsidR="0048401A">
        <w:t>”.</w:t>
      </w:r>
    </w:p>
    <w:p w:rsidR="008E2D2D" w:rsidRDefault="0048401A" w:rsidP="008E2D2D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Prezydentowi Miasta Tomaszowa Mazowieckiego.</w:t>
      </w:r>
    </w:p>
    <w:p w:rsidR="00A77B3E" w:rsidRDefault="0048401A" w:rsidP="008E2D2D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podlega publikacji na tablicy ogłoszeń Urzędu Miasta i wchodzi w życie z dniem podjęcia.</w:t>
      </w:r>
    </w:p>
    <w:p w:rsidR="00A77B3E" w:rsidRDefault="0048401A" w:rsidP="00055133">
      <w:pPr>
        <w:keepNext/>
        <w:jc w:val="both"/>
        <w:rPr>
          <w:color w:val="000000"/>
        </w:rPr>
      </w:pPr>
      <w:r>
        <w:rPr>
          <w:color w:val="000000"/>
        </w:rPr>
        <w:t> </w:t>
      </w:r>
    </w:p>
    <w:p w:rsidR="00055133" w:rsidRDefault="00055133" w:rsidP="00055133">
      <w:pPr>
        <w:keepNext/>
        <w:jc w:val="both"/>
        <w:rPr>
          <w:color w:val="000000"/>
        </w:rPr>
      </w:pPr>
    </w:p>
    <w:p w:rsidR="00055133" w:rsidRDefault="00055133" w:rsidP="00055133">
      <w:pPr>
        <w:keepNext/>
        <w:jc w:val="both"/>
        <w:rPr>
          <w:color w:val="000000"/>
        </w:rPr>
      </w:pPr>
      <w:r>
        <w:rPr>
          <w:color w:val="000000"/>
        </w:rPr>
        <w:t>Projekt sporządził:</w:t>
      </w:r>
    </w:p>
    <w:p w:rsidR="00055133" w:rsidRDefault="00055133" w:rsidP="00055133">
      <w:pPr>
        <w:keepNext/>
        <w:jc w:val="both"/>
        <w:rPr>
          <w:color w:val="000000"/>
        </w:rPr>
      </w:pPr>
    </w:p>
    <w:p w:rsidR="00C97ADD" w:rsidRDefault="00C97ADD" w:rsidP="00055133">
      <w:pPr>
        <w:keepNext/>
        <w:jc w:val="both"/>
        <w:rPr>
          <w:color w:val="000000"/>
        </w:rPr>
      </w:pPr>
    </w:p>
    <w:p w:rsidR="00055133" w:rsidRDefault="00055133" w:rsidP="00055133">
      <w:pPr>
        <w:keepNext/>
        <w:jc w:val="both"/>
        <w:rPr>
          <w:color w:val="000000"/>
        </w:rPr>
      </w:pPr>
      <w:r>
        <w:rPr>
          <w:color w:val="000000"/>
        </w:rPr>
        <w:t>………………………………………</w:t>
      </w:r>
    </w:p>
    <w:p w:rsidR="00055133" w:rsidRDefault="00055133" w:rsidP="00055133">
      <w:pPr>
        <w:keepNext/>
        <w:jc w:val="both"/>
        <w:rPr>
          <w:color w:val="000000"/>
        </w:rPr>
      </w:pPr>
    </w:p>
    <w:p w:rsidR="00055133" w:rsidRDefault="00055133" w:rsidP="00055133">
      <w:pPr>
        <w:keepNext/>
        <w:jc w:val="both"/>
        <w:rPr>
          <w:color w:val="000000"/>
        </w:rPr>
      </w:pPr>
    </w:p>
    <w:p w:rsidR="00055133" w:rsidRDefault="00055133" w:rsidP="00055133">
      <w:pPr>
        <w:keepNext/>
        <w:jc w:val="both"/>
        <w:rPr>
          <w:color w:val="000000"/>
        </w:rPr>
      </w:pPr>
      <w:r>
        <w:rPr>
          <w:color w:val="000000"/>
        </w:rPr>
        <w:t>Projekt zaopiniował pod względem prawnym:</w:t>
      </w:r>
    </w:p>
    <w:p w:rsidR="00055133" w:rsidRDefault="00055133" w:rsidP="00055133">
      <w:pPr>
        <w:keepNext/>
        <w:jc w:val="both"/>
        <w:rPr>
          <w:color w:val="000000"/>
        </w:rPr>
      </w:pPr>
    </w:p>
    <w:p w:rsidR="00C97ADD" w:rsidRDefault="00C97ADD" w:rsidP="00055133">
      <w:pPr>
        <w:keepNext/>
        <w:jc w:val="both"/>
        <w:rPr>
          <w:color w:val="000000"/>
        </w:rPr>
      </w:pPr>
    </w:p>
    <w:p w:rsidR="00055133" w:rsidRDefault="00055133" w:rsidP="00055133">
      <w:pPr>
        <w:keepNext/>
        <w:jc w:val="both"/>
        <w:rPr>
          <w:color w:val="000000"/>
        </w:rPr>
      </w:pPr>
      <w:r>
        <w:rPr>
          <w:color w:val="000000"/>
        </w:rPr>
        <w:t>………………………………………..</w:t>
      </w:r>
    </w:p>
    <w:p w:rsidR="00297124" w:rsidRPr="00192F76" w:rsidRDefault="00297124" w:rsidP="00297124">
      <w:pPr>
        <w:pStyle w:val="Default"/>
        <w:pageBreakBefore/>
        <w:spacing w:line="360" w:lineRule="auto"/>
        <w:jc w:val="center"/>
        <w:rPr>
          <w:color w:val="auto"/>
          <w:sz w:val="26"/>
          <w:szCs w:val="26"/>
        </w:rPr>
      </w:pPr>
      <w:r w:rsidRPr="00192F76">
        <w:rPr>
          <w:b/>
          <w:bCs/>
          <w:color w:val="auto"/>
          <w:sz w:val="26"/>
          <w:szCs w:val="26"/>
        </w:rPr>
        <w:lastRenderedPageBreak/>
        <w:t>Uzasadnienie</w:t>
      </w:r>
    </w:p>
    <w:p w:rsidR="00297124" w:rsidRPr="00192F76" w:rsidRDefault="00297124" w:rsidP="00297124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192F76">
        <w:rPr>
          <w:b/>
          <w:bCs/>
          <w:color w:val="auto"/>
          <w:sz w:val="22"/>
          <w:szCs w:val="22"/>
        </w:rPr>
        <w:t xml:space="preserve">do projektu uchwały o zmianie </w:t>
      </w:r>
      <w:r w:rsidR="005524CB" w:rsidRPr="00192F76">
        <w:rPr>
          <w:b/>
          <w:bCs/>
          <w:color w:val="auto"/>
          <w:sz w:val="22"/>
          <w:szCs w:val="22"/>
        </w:rPr>
        <w:t>u</w:t>
      </w:r>
      <w:r w:rsidRPr="00192F76">
        <w:rPr>
          <w:b/>
          <w:bCs/>
          <w:color w:val="auto"/>
          <w:sz w:val="22"/>
          <w:szCs w:val="22"/>
        </w:rPr>
        <w:t xml:space="preserve">chwały </w:t>
      </w:r>
      <w:r w:rsidR="005524CB" w:rsidRPr="00192F76">
        <w:rPr>
          <w:b/>
          <w:bCs/>
          <w:color w:val="auto"/>
          <w:sz w:val="22"/>
          <w:szCs w:val="22"/>
        </w:rPr>
        <w:t>n</w:t>
      </w:r>
      <w:r w:rsidRPr="00192F76">
        <w:rPr>
          <w:b/>
          <w:bCs/>
          <w:color w:val="auto"/>
          <w:sz w:val="22"/>
          <w:szCs w:val="22"/>
        </w:rPr>
        <w:t xml:space="preserve">r XLIX/361/2021 Rady Miejskiej Tomaszowa Mazowieckiego </w:t>
      </w:r>
      <w:r w:rsidR="005524CB" w:rsidRPr="00192F76">
        <w:rPr>
          <w:b/>
          <w:bCs/>
          <w:color w:val="auto"/>
          <w:sz w:val="22"/>
          <w:szCs w:val="22"/>
        </w:rPr>
        <w:br/>
      </w:r>
      <w:r w:rsidRPr="00192F76">
        <w:rPr>
          <w:b/>
          <w:bCs/>
          <w:color w:val="auto"/>
          <w:sz w:val="22"/>
          <w:szCs w:val="22"/>
        </w:rPr>
        <w:t>z dnia 23 września 2021 r. w sprawie powołania Rady Społecznej Ośrodka Rehabilitacji Dzieci Niepełnosprawnych w Tomaszowie Mazowieckim</w:t>
      </w:r>
    </w:p>
    <w:p w:rsidR="00297124" w:rsidRDefault="00297124" w:rsidP="00297124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</w:p>
    <w:p w:rsidR="00192F76" w:rsidRDefault="00297124" w:rsidP="00297124">
      <w:pPr>
        <w:pStyle w:val="Default"/>
        <w:spacing w:line="360" w:lineRule="auto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 związku z </w:t>
      </w:r>
      <w:r w:rsidR="00055133">
        <w:rPr>
          <w:color w:val="auto"/>
          <w:sz w:val="23"/>
          <w:szCs w:val="23"/>
        </w:rPr>
        <w:t xml:space="preserve">działalnością </w:t>
      </w:r>
      <w:r>
        <w:rPr>
          <w:color w:val="auto"/>
          <w:sz w:val="23"/>
          <w:szCs w:val="23"/>
        </w:rPr>
        <w:t>placówki leczniczej pod nazwą Ośrodek Rehabilitacji Dzieci Niepełnosprawnych w Tomaszowie Mazowieckim została powołana Rada Społeczna, w skład której wchodzą: przedstawiciel Prezydenta Miasta Tomaszowa Mazowieckiego, przedstawiciel Wojewody Łódzkiego</w:t>
      </w:r>
      <w:r w:rsidR="00192F76">
        <w:rPr>
          <w:color w:val="auto"/>
          <w:sz w:val="23"/>
          <w:szCs w:val="23"/>
        </w:rPr>
        <w:t xml:space="preserve"> oraz </w:t>
      </w:r>
      <w:r>
        <w:rPr>
          <w:color w:val="auto"/>
          <w:sz w:val="23"/>
          <w:szCs w:val="23"/>
        </w:rPr>
        <w:t>przedstawiciele Rady Miejskiej Tomaszowa Mazowieckiego</w:t>
      </w:r>
      <w:r w:rsidR="00192F76">
        <w:rPr>
          <w:color w:val="auto"/>
          <w:sz w:val="23"/>
          <w:szCs w:val="23"/>
        </w:rPr>
        <w:t xml:space="preserve">. </w:t>
      </w:r>
    </w:p>
    <w:p w:rsidR="00E7138D" w:rsidRDefault="00192F76" w:rsidP="00297124">
      <w:pPr>
        <w:pStyle w:val="Default"/>
        <w:spacing w:line="360" w:lineRule="auto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Przedkładając przedmiotowy projekt uchwały </w:t>
      </w:r>
      <w:r w:rsidR="00055133">
        <w:rPr>
          <w:color w:val="auto"/>
          <w:sz w:val="23"/>
          <w:szCs w:val="23"/>
        </w:rPr>
        <w:t xml:space="preserve">Rada Miejska Tomaszowa Mazowieckiego IX kadencji postanowiła o zmianie </w:t>
      </w:r>
      <w:r>
        <w:rPr>
          <w:color w:val="auto"/>
          <w:sz w:val="23"/>
          <w:szCs w:val="23"/>
        </w:rPr>
        <w:t>jedne</w:t>
      </w:r>
      <w:r w:rsidR="00586554">
        <w:rPr>
          <w:color w:val="auto"/>
          <w:sz w:val="23"/>
          <w:szCs w:val="23"/>
        </w:rPr>
        <w:t xml:space="preserve">j osoby </w:t>
      </w:r>
      <w:r w:rsidR="00C97ADD">
        <w:rPr>
          <w:color w:val="auto"/>
          <w:sz w:val="23"/>
          <w:szCs w:val="23"/>
        </w:rPr>
        <w:t xml:space="preserve">w składzie </w:t>
      </w:r>
      <w:r w:rsidR="00055133">
        <w:rPr>
          <w:color w:val="auto"/>
          <w:sz w:val="23"/>
          <w:szCs w:val="23"/>
        </w:rPr>
        <w:t>Rady Społecznej Ośrodka Rehabilitacji Dzieci Niepełnosprawnych w Tomaszowie Mazowieckim</w:t>
      </w:r>
      <w:r w:rsidR="00586554">
        <w:rPr>
          <w:color w:val="auto"/>
          <w:sz w:val="23"/>
          <w:szCs w:val="23"/>
        </w:rPr>
        <w:t xml:space="preserve">, niebędącej </w:t>
      </w:r>
      <w:bookmarkStart w:id="0" w:name="_GoBack"/>
      <w:bookmarkEnd w:id="0"/>
      <w:r w:rsidR="00586554">
        <w:rPr>
          <w:color w:val="auto"/>
          <w:sz w:val="23"/>
          <w:szCs w:val="23"/>
        </w:rPr>
        <w:t xml:space="preserve">radną Rady Miejskiej. </w:t>
      </w:r>
    </w:p>
    <w:p w:rsidR="005524CB" w:rsidRDefault="00C97ADD" w:rsidP="00297124">
      <w:pPr>
        <w:pStyle w:val="Default"/>
        <w:spacing w:line="360" w:lineRule="auto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 związku z </w:t>
      </w:r>
      <w:r w:rsidR="00192F76">
        <w:rPr>
          <w:color w:val="auto"/>
          <w:sz w:val="23"/>
          <w:szCs w:val="23"/>
        </w:rPr>
        <w:t xml:space="preserve">tym </w:t>
      </w:r>
      <w:r w:rsidR="005524CB">
        <w:rPr>
          <w:color w:val="auto"/>
          <w:sz w:val="23"/>
          <w:szCs w:val="23"/>
        </w:rPr>
        <w:t>Rada Miejska postanowiła o odwołaniu Pani Beaty Stańczyk ze składu w/w Rady Społecznej</w:t>
      </w:r>
      <w:r w:rsidR="00192F76">
        <w:rPr>
          <w:color w:val="auto"/>
          <w:sz w:val="23"/>
          <w:szCs w:val="23"/>
        </w:rPr>
        <w:t xml:space="preserve"> i powołaniu przedstawiciela Rady nowej kadencji. </w:t>
      </w:r>
    </w:p>
    <w:p w:rsidR="005524CB" w:rsidRDefault="005524CB" w:rsidP="005524CB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</w:p>
    <w:p w:rsidR="00297124" w:rsidRDefault="00297124" w:rsidP="00297124">
      <w:pPr>
        <w:keepNext/>
        <w:spacing w:line="360" w:lineRule="auto"/>
        <w:jc w:val="both"/>
        <w:rPr>
          <w:color w:val="000000"/>
          <w:u w:color="000000"/>
        </w:rPr>
      </w:pPr>
    </w:p>
    <w:sectPr w:rsidR="00297124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3EE" w:rsidRDefault="004F43EE">
      <w:r>
        <w:separator/>
      </w:r>
    </w:p>
  </w:endnote>
  <w:endnote w:type="continuationSeparator" w:id="0">
    <w:p w:rsidR="004F43EE" w:rsidRDefault="004F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3EE" w:rsidRDefault="004F43EE">
      <w:r>
        <w:separator/>
      </w:r>
    </w:p>
  </w:footnote>
  <w:footnote w:type="continuationSeparator" w:id="0">
    <w:p w:rsidR="004F43EE" w:rsidRDefault="004F4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3AC7"/>
    <w:rsid w:val="00055133"/>
    <w:rsid w:val="00127253"/>
    <w:rsid w:val="00192F76"/>
    <w:rsid w:val="00297124"/>
    <w:rsid w:val="002D2F1D"/>
    <w:rsid w:val="003C7CAF"/>
    <w:rsid w:val="003D737B"/>
    <w:rsid w:val="00401FBC"/>
    <w:rsid w:val="0048401A"/>
    <w:rsid w:val="004F43EE"/>
    <w:rsid w:val="005524CB"/>
    <w:rsid w:val="00586554"/>
    <w:rsid w:val="005E6A03"/>
    <w:rsid w:val="00636065"/>
    <w:rsid w:val="00734937"/>
    <w:rsid w:val="008E2D2D"/>
    <w:rsid w:val="009A7118"/>
    <w:rsid w:val="00A77B3E"/>
    <w:rsid w:val="00B02A2E"/>
    <w:rsid w:val="00C97ADD"/>
    <w:rsid w:val="00CA2A55"/>
    <w:rsid w:val="00E242E2"/>
    <w:rsid w:val="00E7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9D39D"/>
  <w15:docId w15:val="{5C624C9B-CBE5-4901-8008-A7AAB2F6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971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7124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unhideWhenUsed/>
    <w:rsid w:val="002971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7124"/>
    <w:rPr>
      <w:rFonts w:ascii="Calibri" w:eastAsia="Calibri" w:hAnsi="Calibri" w:cs="Calibri"/>
      <w:sz w:val="24"/>
      <w:szCs w:val="24"/>
    </w:rPr>
  </w:style>
  <w:style w:type="paragraph" w:customStyle="1" w:styleId="Default">
    <w:name w:val="Default"/>
    <w:rsid w:val="0029712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 w:bidi="ar-SA"/>
    </w:rPr>
  </w:style>
  <w:style w:type="paragraph" w:styleId="Akapitzlist">
    <w:name w:val="List Paragraph"/>
    <w:basedOn w:val="Normalny"/>
    <w:uiPriority w:val="34"/>
    <w:qFormat/>
    <w:rsid w:val="008E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434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VII/45/2024 z dnia 29 sierpnia 2024 r.</vt:lpstr>
      <vt:lpstr/>
    </vt:vector>
  </TitlesOfParts>
  <Company>Rada Miejska Tomaszowa Mazowieckiego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VII/45/2024 z dnia 29 sierpnia 2024 r.</dc:title>
  <dc:subject>o zmianie Uchwały Nr XLIX/361/2021 Rady Miejskiej Tomaszowa Mazowieckiego z^dnia 23^września 2021^r. w^sprawie powołania Rady Społecznej Ośrodka Rehabilitacji Dzieci Niepełnosprawnych w^Tomaszowie Mazowieckim</dc:subject>
  <dc:creator>ewieteska</dc:creator>
  <cp:lastModifiedBy>Edyta Wieteska</cp:lastModifiedBy>
  <cp:revision>8</cp:revision>
  <cp:lastPrinted>2024-10-28T11:23:00Z</cp:lastPrinted>
  <dcterms:created xsi:type="dcterms:W3CDTF">2024-10-08T07:27:00Z</dcterms:created>
  <dcterms:modified xsi:type="dcterms:W3CDTF">2024-10-28T11:36:00Z</dcterms:modified>
  <cp:category>Akt prawny</cp:category>
</cp:coreProperties>
</file>