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41" w:rsidRPr="00FD30CF" w:rsidRDefault="00DC0841" w:rsidP="00D90967">
      <w:pPr>
        <w:jc w:val="center"/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Informacja </w:t>
      </w:r>
    </w:p>
    <w:p w:rsidR="00822B81" w:rsidRPr="00FD30CF" w:rsidRDefault="00CD4F40" w:rsidP="00D90967">
      <w:pPr>
        <w:jc w:val="center"/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 realizacji uchwał Rady Miejskiej Tomaszowa Mazowieckiego </w:t>
      </w:r>
    </w:p>
    <w:p w:rsidR="00822B81" w:rsidRPr="00FD30CF" w:rsidRDefault="00B83A55" w:rsidP="00D90967">
      <w:pPr>
        <w:jc w:val="center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podjętych w I</w:t>
      </w:r>
      <w:r w:rsidR="00646195"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półroczu 202</w:t>
      </w:r>
      <w:r w:rsidR="00322CC0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646195"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D4F40"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roku</w:t>
      </w:r>
      <w:r w:rsidR="006F6A2F" w:rsidRPr="00FD30CF">
        <w:rPr>
          <w:rFonts w:asciiTheme="minorHAnsi" w:hAnsiTheme="minorHAnsi" w:cs="Calibri"/>
          <w:b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22B81" w:rsidRPr="00FD30CF" w:rsidRDefault="00822B81" w:rsidP="00D90967">
      <w:pPr>
        <w:jc w:val="center"/>
        <w:rPr>
          <w:rFonts w:asciiTheme="minorHAnsi" w:hAnsiTheme="minorHAnsi" w:cs="Calibri"/>
          <w:b/>
          <w:color w:val="548DD4" w:themeColor="text2" w:themeTint="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11AA" w:rsidRDefault="00CD4F40" w:rsidP="00D90967">
      <w:pPr>
        <w:spacing w:line="276" w:lineRule="auto"/>
        <w:ind w:firstLine="567"/>
        <w:jc w:val="both"/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Zgodnie z § 28 </w:t>
      </w:r>
      <w:r w:rsidR="00800875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Regulaminu Rady Miejskiej Tomaszowa Mazowieckiego stanowiącego </w:t>
      </w:r>
      <w:r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załącznik nr 6 do Statutu Miasta Tomaszowa Mazowieckiego przyjętego </w:t>
      </w:r>
      <w:r w:rsidR="00800875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chwałą nr XXIV/185/2008 z dnia </w:t>
      </w:r>
      <w:r w:rsidR="00800875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2A7B74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 lutego 2008 roku przedkładam</w:t>
      </w:r>
      <w:r w:rsidR="003B44F1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wiadomości informację o realizacji uc</w:t>
      </w:r>
      <w:r w:rsidR="00CF4D8B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hwał podjętych </w:t>
      </w:r>
      <w:r w:rsidR="00800875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CF4D8B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I</w:t>
      </w:r>
      <w:r w:rsidR="0037665B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46195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półroczu 202</w:t>
      </w:r>
      <w:r w:rsidR="005B6716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CF4D8B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7665B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roku</w:t>
      </w:r>
      <w:r w:rsidR="00157E3B">
        <w:rPr>
          <w:rFonts w:asciiTheme="minorHAnsi" w:hAnsiTheme="minorHAnsi" w:cstheme="minorHAns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</w:t>
      </w:r>
      <w:r w:rsidR="00CF4D8B" w:rsidRPr="00FD30CF"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C73C0B" w:rsidRDefault="00C73C0B" w:rsidP="00D90967">
      <w:pPr>
        <w:spacing w:line="276" w:lineRule="auto"/>
        <w:ind w:firstLine="567"/>
        <w:jc w:val="both"/>
        <w:rPr>
          <w:rFonts w:asciiTheme="minorHAnsi" w:hAnsiTheme="minorHAnsi" w:cs="Calibri"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50E5" w:rsidRDefault="00E150E5" w:rsidP="00E150E5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XIII/94/2025 </w:t>
      </w:r>
      <w:r w:rsidRPr="00E150E5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:rsidR="00E150E5" w:rsidRPr="00FD30CF" w:rsidRDefault="00E150E5" w:rsidP="00E150E5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E150E5" w:rsidRDefault="00E150E5" w:rsidP="00E150E5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XIII/95/2025 </w:t>
      </w:r>
      <w:r w:rsidRPr="00E150E5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2025-2040”.</w:t>
      </w:r>
    </w:p>
    <w:p w:rsidR="00E150E5" w:rsidRPr="00FD30CF" w:rsidRDefault="00E150E5" w:rsidP="00E150E5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E150E5" w:rsidRDefault="00E150E5" w:rsidP="00E150E5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XIII/96/2025 </w:t>
      </w:r>
      <w:r w:rsidRPr="00E150E5">
        <w:rPr>
          <w:rFonts w:asciiTheme="minorHAnsi" w:hAnsiTheme="minorHAnsi" w:cstheme="minorHAnsi"/>
          <w:sz w:val="22"/>
          <w:szCs w:val="22"/>
        </w:rPr>
        <w:t xml:space="preserve">o zmianie uchwały nr II/7/2024 Rady Miejskiej Tomaszowa Mazowieckiego w sprawie powołania Komisji Rewizyjnej Rady Miejskiej Tomaszowa Mazowieckiego i ustalenia jej składu osobowego.  </w:t>
      </w:r>
    </w:p>
    <w:p w:rsidR="00157E3B" w:rsidRPr="00157E3B" w:rsidRDefault="00157E3B" w:rsidP="00157E3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E150E5" w:rsidRDefault="00E150E5" w:rsidP="00E150E5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XIII/97/2025 </w:t>
      </w:r>
      <w:bookmarkStart w:id="0" w:name="_Hlk188951187"/>
      <w:r w:rsidRPr="00E150E5">
        <w:rPr>
          <w:rFonts w:asciiTheme="minorHAnsi" w:hAnsiTheme="minorHAnsi" w:cstheme="minorHAnsi"/>
          <w:sz w:val="22"/>
          <w:szCs w:val="22"/>
        </w:rPr>
        <w:t>o zmianie uchwały nr II/15/2024 Rady Miejskiej Tomaszowa Mazowieckiego w sprawie</w:t>
      </w:r>
      <w:bookmarkEnd w:id="0"/>
      <w:r w:rsidRPr="00E150E5">
        <w:rPr>
          <w:rFonts w:asciiTheme="minorHAnsi" w:hAnsiTheme="minorHAnsi" w:cstheme="minorHAnsi"/>
          <w:sz w:val="22"/>
          <w:szCs w:val="22"/>
        </w:rPr>
        <w:t xml:space="preserve"> zatwierdzenia wyboru Przewodniczących i Wiceprzewodniczących stałych komisji Rady Miejskiej Tomaszowa Mazowieckiego.</w:t>
      </w:r>
    </w:p>
    <w:p w:rsidR="00157E3B" w:rsidRPr="00157E3B" w:rsidRDefault="00157E3B" w:rsidP="00157E3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E150E5" w:rsidRPr="00157E3B" w:rsidRDefault="00E150E5" w:rsidP="00E150E5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XIII/98/2025 </w:t>
      </w:r>
      <w:r w:rsidRPr="00E150E5">
        <w:rPr>
          <w:rFonts w:asciiTheme="minorHAnsi" w:hAnsiTheme="minorHAnsi" w:cstheme="minorHAnsi"/>
          <w:sz w:val="22"/>
          <w:szCs w:val="22"/>
        </w:rPr>
        <w:t>o zmianie uchwały nr LXXIV/599/2023 Rady Miejskiej Tomaszowa Mazowieckiego w sprawie ustalenia wysokości i zasad wypłaty diet dla radnych oraz zwrotu kosztów podróży służbowych.</w:t>
      </w:r>
    </w:p>
    <w:p w:rsidR="00157E3B" w:rsidRPr="00157E3B" w:rsidRDefault="00157E3B" w:rsidP="00157E3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E150E5" w:rsidRDefault="00E150E5" w:rsidP="00E150E5">
      <w:pPr>
        <w:pStyle w:val="Akapitzlist"/>
        <w:numPr>
          <w:ilvl w:val="0"/>
          <w:numId w:val="9"/>
        </w:numPr>
        <w:spacing w:after="20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XIII/99/2025 </w:t>
      </w:r>
      <w:r w:rsidRPr="00E150E5">
        <w:rPr>
          <w:rFonts w:asciiTheme="minorHAnsi" w:hAnsiTheme="minorHAnsi" w:cstheme="minorHAnsi"/>
          <w:sz w:val="22"/>
          <w:szCs w:val="22"/>
        </w:rPr>
        <w:t xml:space="preserve">w sprawie zwolnień od podatku od nieruchomości w zakresie budynków lub ich części zlokalizowanych na terenie miasta Tomaszowa Mazowieckiego, </w:t>
      </w:r>
      <w:r w:rsidRPr="00E150E5">
        <w:rPr>
          <w:rFonts w:asciiTheme="minorHAnsi" w:hAnsiTheme="minorHAnsi" w:cstheme="minorHAnsi"/>
          <w:sz w:val="22"/>
          <w:szCs w:val="22"/>
        </w:rPr>
        <w:br/>
        <w:t xml:space="preserve">w których wykonano remont elewacji. </w:t>
      </w:r>
    </w:p>
    <w:p w:rsidR="00E150E5" w:rsidRPr="00E150E5" w:rsidRDefault="00E150E5" w:rsidP="00E150E5">
      <w:pPr>
        <w:pStyle w:val="Akapitzlist"/>
        <w:numPr>
          <w:ilvl w:val="0"/>
          <w:numId w:val="10"/>
        </w:numPr>
        <w:spacing w:after="200"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6256F">
        <w:rPr>
          <w:rFonts w:asciiTheme="minorHAnsi" w:hAnsiTheme="minorHAnsi" w:cstheme="minorHAnsi"/>
          <w:b/>
          <w:color w:val="auto"/>
          <w:sz w:val="22"/>
          <w:szCs w:val="22"/>
        </w:rPr>
        <w:t xml:space="preserve">stwierdzono nieważność uchwały na podstawie rozstrzygnięcia nadzorczego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Regionalnej Izby Obrachunkowej</w:t>
      </w:r>
    </w:p>
    <w:p w:rsidR="00E150E5" w:rsidRDefault="00E150E5" w:rsidP="00E150E5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XIII/100/2025 </w:t>
      </w:r>
      <w:r w:rsidRPr="00E150E5">
        <w:rPr>
          <w:rFonts w:asciiTheme="minorHAnsi" w:hAnsiTheme="minorHAnsi" w:cstheme="minorHAnsi"/>
          <w:sz w:val="22"/>
          <w:szCs w:val="22"/>
        </w:rPr>
        <w:t xml:space="preserve">w sprawie zwolnień od podatku od nieruchomości w ramach pomocy de </w:t>
      </w:r>
      <w:proofErr w:type="spellStart"/>
      <w:r w:rsidRPr="00E150E5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E150E5">
        <w:rPr>
          <w:rFonts w:asciiTheme="minorHAnsi" w:hAnsiTheme="minorHAnsi" w:cstheme="minorHAnsi"/>
          <w:sz w:val="22"/>
          <w:szCs w:val="22"/>
        </w:rPr>
        <w:t>.</w:t>
      </w:r>
    </w:p>
    <w:p w:rsidR="00E150E5" w:rsidRPr="00E150E5" w:rsidRDefault="00E150E5" w:rsidP="00193983">
      <w:pPr>
        <w:pStyle w:val="Akapitzlist"/>
        <w:numPr>
          <w:ilvl w:val="0"/>
          <w:numId w:val="10"/>
        </w:numPr>
        <w:spacing w:after="200" w:line="360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06256F">
        <w:rPr>
          <w:rFonts w:asciiTheme="minorHAnsi" w:hAnsiTheme="minorHAnsi" w:cstheme="minorHAnsi"/>
          <w:b/>
          <w:color w:val="auto"/>
          <w:sz w:val="22"/>
          <w:szCs w:val="22"/>
        </w:rPr>
        <w:t xml:space="preserve">stwierdzono nieważność uchwały na podstawie rozstrzygnięcia nadzorczego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Regionalnej Izby Obrachunkowej</w:t>
      </w:r>
    </w:p>
    <w:p w:rsidR="00E150E5" w:rsidRDefault="00E150E5" w:rsidP="00E150E5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ABE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Uchwała Nr XIII/101/2025 </w:t>
      </w:r>
      <w:r w:rsidRPr="00A82ABE">
        <w:rPr>
          <w:rFonts w:asciiTheme="minorHAnsi" w:hAnsiTheme="minorHAnsi" w:cstheme="minorHAnsi"/>
          <w:color w:val="auto"/>
          <w:sz w:val="22"/>
          <w:szCs w:val="22"/>
        </w:rPr>
        <w:t>w sprawie określenia szczegółowych warunków przyznawania usług wsparcia krótkoterminowego świadczonego w formie dziennej i w formie pobytu całodobowego, warunków odpłatności za te usługi oraz szczegółowych warunków częściowego lub całkowitego zwolnienia od opłat, jak również trybu ich pobierania.</w:t>
      </w:r>
    </w:p>
    <w:p w:rsidR="00375548" w:rsidRPr="00157E3B" w:rsidRDefault="00375548" w:rsidP="00375548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E150E5" w:rsidRPr="00294F3C" w:rsidRDefault="00E150E5" w:rsidP="00E150E5">
      <w:pPr>
        <w:pStyle w:val="Akapitzlist"/>
        <w:numPr>
          <w:ilvl w:val="0"/>
          <w:numId w:val="9"/>
        </w:numPr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94F3C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XIII/102/2025 </w:t>
      </w:r>
      <w:r w:rsidRPr="00294F3C">
        <w:rPr>
          <w:rFonts w:asciiTheme="minorHAnsi" w:hAnsiTheme="minorHAnsi" w:cstheme="minorHAnsi"/>
          <w:color w:val="auto"/>
          <w:sz w:val="22"/>
          <w:szCs w:val="22"/>
        </w:rPr>
        <w:t xml:space="preserve">o zmianie uchwały nr LIX/461/2022 Rady Miejskiej Tomaszowa Mazowieckiego w sprawie ustalenia planu sieci i granic obwodów szkół podstawowych oraz sieci przedszkoli i oddziałów przedszkolnych w szkołach podstawowych, prowadzonych przez Gminę Miasto Tomaszów Mazowiecki. </w:t>
      </w:r>
    </w:p>
    <w:p w:rsidR="00294F3C" w:rsidRPr="00157E3B" w:rsidRDefault="00294F3C" w:rsidP="00294F3C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E150E5" w:rsidRDefault="00E150E5" w:rsidP="00E150E5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XIII/103/2025 </w:t>
      </w:r>
      <w:r w:rsidRPr="00E150E5">
        <w:rPr>
          <w:rFonts w:asciiTheme="minorHAnsi" w:hAnsiTheme="minorHAnsi" w:cstheme="minorHAnsi"/>
          <w:sz w:val="22"/>
          <w:szCs w:val="22"/>
        </w:rPr>
        <w:t xml:space="preserve">w sprawie przekazania petycji do rozpatrzenia zgodnie </w:t>
      </w:r>
      <w:r w:rsidRPr="00E150E5">
        <w:rPr>
          <w:rFonts w:asciiTheme="minorHAnsi" w:hAnsiTheme="minorHAnsi" w:cstheme="minorHAnsi"/>
          <w:sz w:val="22"/>
          <w:szCs w:val="22"/>
        </w:rPr>
        <w:br/>
        <w:t>z właściwością.</w:t>
      </w:r>
    </w:p>
    <w:p w:rsidR="00157E3B" w:rsidRPr="00157E3B" w:rsidRDefault="00157E3B" w:rsidP="00157E3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E150E5" w:rsidRDefault="00E150E5" w:rsidP="00E150E5">
      <w:pPr>
        <w:pStyle w:val="Akapitzlist"/>
        <w:numPr>
          <w:ilvl w:val="0"/>
          <w:numId w:val="9"/>
        </w:numPr>
        <w:spacing w:after="20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XIII/104/2025 </w:t>
      </w:r>
      <w:r w:rsidRPr="00E150E5">
        <w:rPr>
          <w:rFonts w:asciiTheme="minorHAnsi" w:hAnsiTheme="minorHAnsi" w:cstheme="minorHAnsi"/>
          <w:sz w:val="22"/>
          <w:szCs w:val="22"/>
        </w:rPr>
        <w:t xml:space="preserve">o zmianie uchwały nr XI/74/2024 Rady Miejskiej Tomaszowa Mazowieckiego w sprawie zlecenia kontroli doraźnej nieprzewidzianej w rocznym planie pracy Komisji Rewizyjnej Rady Miejskiej Tomaszowa Mazowieckiego.  </w:t>
      </w:r>
    </w:p>
    <w:p w:rsidR="00157E3B" w:rsidRPr="00157E3B" w:rsidRDefault="00157E3B" w:rsidP="00157E3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E150E5" w:rsidRDefault="00E150E5" w:rsidP="00E150E5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XIV/105/2025 </w:t>
      </w:r>
      <w:r w:rsidRPr="00E150E5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E150E5" w:rsidRDefault="00E150E5" w:rsidP="00E150E5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50E5">
        <w:rPr>
          <w:rFonts w:asciiTheme="minorHAnsi" w:hAnsiTheme="minorHAnsi" w:cstheme="minorHAnsi"/>
          <w:b/>
          <w:sz w:val="22"/>
          <w:szCs w:val="22"/>
        </w:rPr>
        <w:t xml:space="preserve">Uchwała Nr XIV/106/2025 </w:t>
      </w:r>
      <w:r w:rsidRPr="00E150E5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2025-2040”.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E150E5" w:rsidRPr="00375548" w:rsidRDefault="00E150E5" w:rsidP="00E150E5">
      <w:pPr>
        <w:pStyle w:val="Akapitzlist"/>
        <w:numPr>
          <w:ilvl w:val="0"/>
          <w:numId w:val="9"/>
        </w:numPr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ABE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XIV/107/2025 </w:t>
      </w:r>
      <w:r w:rsidRPr="00A82ABE">
        <w:rPr>
          <w:rFonts w:asciiTheme="minorHAnsi" w:hAnsiTheme="minorHAnsi" w:cstheme="minorHAnsi"/>
          <w:bCs/>
          <w:color w:val="auto"/>
          <w:sz w:val="22"/>
          <w:szCs w:val="22"/>
        </w:rPr>
        <w:t>w sprawie likwidacji jednostki budżetowej Samorządowy Żłobek nr 1 w Tomaszowie Mazowieckim oraz utworzenia jednostki budżetowej Zespół Żłobków w Tomaszowie Mazowieckim i nadania jej statutu.</w:t>
      </w:r>
    </w:p>
    <w:p w:rsidR="00375548" w:rsidRPr="00157E3B" w:rsidRDefault="00375548" w:rsidP="00375548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E150E5" w:rsidRDefault="00E150E5" w:rsidP="00193983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XV/108/2025 </w:t>
      </w:r>
      <w:r w:rsidRPr="00193983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27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E150E5" w:rsidRDefault="00E150E5" w:rsidP="00193983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XV/109/2025 </w:t>
      </w:r>
      <w:r w:rsidRPr="00193983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2025–2040”.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193983" w:rsidRDefault="00193983" w:rsidP="00193983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>Uchwała Nr XV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193983">
        <w:rPr>
          <w:rFonts w:asciiTheme="minorHAnsi" w:hAnsiTheme="minorHAnsi" w:cstheme="minorHAnsi"/>
          <w:b/>
          <w:sz w:val="22"/>
          <w:szCs w:val="22"/>
        </w:rPr>
        <w:t>/1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 w:rsidRPr="00193983">
        <w:rPr>
          <w:rFonts w:asciiTheme="minorHAnsi" w:hAnsiTheme="minorHAnsi" w:cstheme="minorHAnsi"/>
          <w:b/>
          <w:sz w:val="22"/>
          <w:szCs w:val="22"/>
        </w:rPr>
        <w:t xml:space="preserve">/2025 </w:t>
      </w:r>
      <w:r w:rsidRPr="00193983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w trakcie realizacji </w:t>
      </w:r>
    </w:p>
    <w:p w:rsidR="00193983" w:rsidRDefault="00193983" w:rsidP="00193983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>Uchwała Nr XV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193983">
        <w:rPr>
          <w:rFonts w:asciiTheme="minorHAnsi" w:hAnsiTheme="minorHAnsi" w:cstheme="minorHAnsi"/>
          <w:b/>
          <w:sz w:val="22"/>
          <w:szCs w:val="22"/>
        </w:rPr>
        <w:t>/1</w:t>
      </w:r>
      <w:r>
        <w:rPr>
          <w:rFonts w:asciiTheme="minorHAnsi" w:hAnsiTheme="minorHAnsi" w:cstheme="minorHAnsi"/>
          <w:b/>
          <w:sz w:val="22"/>
          <w:szCs w:val="22"/>
        </w:rPr>
        <w:t>11</w:t>
      </w:r>
      <w:r w:rsidRPr="00193983">
        <w:rPr>
          <w:rFonts w:asciiTheme="minorHAnsi" w:hAnsiTheme="minorHAnsi" w:cstheme="minorHAnsi"/>
          <w:b/>
          <w:sz w:val="22"/>
          <w:szCs w:val="22"/>
        </w:rPr>
        <w:t xml:space="preserve">/2025 </w:t>
      </w:r>
      <w:r w:rsidRPr="00193983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2025–2040”.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193983" w:rsidRDefault="00193983" w:rsidP="00193983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XVII/112/2025 </w:t>
      </w:r>
      <w:r w:rsidRPr="00193983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193983" w:rsidRDefault="00193983" w:rsidP="00193983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XVII/113/2025 </w:t>
      </w:r>
      <w:r w:rsidRPr="00193983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2025-2040”.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193983" w:rsidRDefault="00193983" w:rsidP="00193983">
      <w:pPr>
        <w:pStyle w:val="Akapitzlist"/>
        <w:numPr>
          <w:ilvl w:val="0"/>
          <w:numId w:val="9"/>
        </w:numPr>
        <w:spacing w:after="20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XVII/114/2025 </w:t>
      </w:r>
      <w:r w:rsidRPr="00193983">
        <w:rPr>
          <w:rFonts w:asciiTheme="minorHAnsi" w:hAnsiTheme="minorHAnsi" w:cstheme="minorHAnsi"/>
          <w:sz w:val="22"/>
          <w:szCs w:val="22"/>
        </w:rPr>
        <w:t xml:space="preserve">w sprawie przyjęcia Programu opieki nad zwierzętami bezdomnymi oraz zapobiegania bezdomności zwierząt na terenie miasta Tomaszowa Mazowieckiego na rok 2025. </w:t>
      </w:r>
    </w:p>
    <w:p w:rsidR="0016700C" w:rsidRPr="00FD30CF" w:rsidRDefault="0016700C" w:rsidP="0016700C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193983" w:rsidRPr="00294F3C" w:rsidRDefault="00193983" w:rsidP="00193983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94F3C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XVII/115/2025 </w:t>
      </w:r>
      <w:r w:rsidRPr="00294F3C">
        <w:rPr>
          <w:rFonts w:asciiTheme="minorHAnsi" w:hAnsiTheme="minorHAnsi" w:cstheme="minorHAnsi"/>
          <w:color w:val="auto"/>
          <w:sz w:val="22"/>
          <w:szCs w:val="22"/>
        </w:rPr>
        <w:t xml:space="preserve">w sprawie ustalenia trybu udzielania i rozliczania dotacji </w:t>
      </w:r>
      <w:r w:rsidRPr="00294F3C">
        <w:rPr>
          <w:rFonts w:asciiTheme="minorHAnsi" w:hAnsiTheme="minorHAnsi" w:cstheme="minorHAnsi"/>
          <w:color w:val="auto"/>
          <w:sz w:val="22"/>
          <w:szCs w:val="22"/>
        </w:rPr>
        <w:br/>
        <w:t xml:space="preserve">dla publicznych i niepublicznych podmiotów oświatowych prowadzonych przez osoby fizyczne </w:t>
      </w:r>
      <w:r w:rsidR="00157E3B" w:rsidRPr="00294F3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294F3C">
        <w:rPr>
          <w:rFonts w:asciiTheme="minorHAnsi" w:hAnsiTheme="minorHAnsi" w:cstheme="minorHAnsi"/>
          <w:color w:val="auto"/>
          <w:sz w:val="22"/>
          <w:szCs w:val="22"/>
        </w:rPr>
        <w:t>i osoby prawne inne niż jednostka samorządu terytorialnego oraz trybu przeprowadzania kontroli prawidłowości pobrania i wykorzystania dotacji.</w:t>
      </w:r>
    </w:p>
    <w:p w:rsidR="00294F3C" w:rsidRPr="00FD30CF" w:rsidRDefault="00294F3C" w:rsidP="00294F3C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193983" w:rsidRDefault="00193983" w:rsidP="00193983">
      <w:pPr>
        <w:pStyle w:val="Akapitzlist"/>
        <w:numPr>
          <w:ilvl w:val="0"/>
          <w:numId w:val="9"/>
        </w:numPr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XVII/116/2025 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w sprawie wyrażenia zgody na sprzedaż nieruchomości stanowiącej własność Gminy Miasto Tomaszów Mazowiecki, położonej w Tomaszowie Mazowieckim przy ulicy Piłsudskiego 18. </w:t>
      </w:r>
    </w:p>
    <w:p w:rsidR="00B5585A" w:rsidRPr="00FD30CF" w:rsidRDefault="00B5585A" w:rsidP="00B5585A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193983" w:rsidRDefault="00193983" w:rsidP="00193983">
      <w:pPr>
        <w:pStyle w:val="Akapitzlist"/>
        <w:numPr>
          <w:ilvl w:val="0"/>
          <w:numId w:val="9"/>
        </w:numPr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XVII/117/2025 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w sprawie wyrażenia zgody na sprzedaż nieruchomości stanowiącej własność Gminy Miasto Tomaszów Mazowiecki, położonej w Tomaszowie Mazowieckim </w:t>
      </w:r>
      <w:r w:rsidR="00157E3B" w:rsidRPr="00187BB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przy ulicy Spalskiej 42. 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193983" w:rsidRDefault="00193983" w:rsidP="00193983">
      <w:pPr>
        <w:pStyle w:val="Akapitzlist"/>
        <w:numPr>
          <w:ilvl w:val="0"/>
          <w:numId w:val="9"/>
        </w:numPr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XVII/118/2025 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w sprawie wyrażenia zgody na sprzedaż udziału wynoszącego </w:t>
      </w:r>
      <w:r w:rsidR="00157E3B" w:rsidRPr="00187BB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½ części w prawie własności nieruchomości, położonej w Tomaszowie Mazowieckim 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br/>
        <w:t xml:space="preserve">przy ulicy Konstytucji 3 Maja 41A.  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193983" w:rsidRDefault="00193983" w:rsidP="00B12B7A">
      <w:pPr>
        <w:pStyle w:val="Akapitzlist"/>
        <w:numPr>
          <w:ilvl w:val="0"/>
          <w:numId w:val="9"/>
        </w:numPr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XVII/119/2025 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w sprawie wyrażenia zgody na sprzedaż nieruchomości stanowiącej własność Gminy Miasto Tomaszów Mazowiecki, położonej w Tomaszowie Mazowieckim </w:t>
      </w:r>
      <w:r w:rsidR="00322CC0" w:rsidRPr="00187BB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przy ulicy Długiej 90. 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193983" w:rsidRDefault="00193983" w:rsidP="00193983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Uchwała Nr XVII/120/2025 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w sprawie wyrażenia zgody na sprzedaż nieruchomości stanowiącej własność Gminy Miasto Tomaszów Mazowiecki, położonej w Tomaszowie Mazowieckim </w:t>
      </w:r>
      <w:r w:rsidR="00322CC0" w:rsidRPr="00187BB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przy ulicy Konstytucji 3 Maja 14/16. 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193983" w:rsidRDefault="00193983" w:rsidP="00193983">
      <w:pPr>
        <w:pStyle w:val="Akapitzlist"/>
        <w:numPr>
          <w:ilvl w:val="0"/>
          <w:numId w:val="9"/>
        </w:numPr>
        <w:suppressAutoHyphens/>
        <w:spacing w:after="200"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ABE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XVII/121/2025 </w:t>
      </w:r>
      <w:r w:rsidRPr="00A82ABE">
        <w:rPr>
          <w:rFonts w:asciiTheme="minorHAnsi" w:hAnsiTheme="minorHAnsi" w:cstheme="minorHAnsi"/>
          <w:color w:val="auto"/>
          <w:sz w:val="22"/>
          <w:szCs w:val="22"/>
        </w:rPr>
        <w:t>w sprawie podwyższenia kryteriów dochodowych oraz odstąpienia od żądania zwrotu wydatków za świadczenia z pomocy społecznej.</w:t>
      </w:r>
    </w:p>
    <w:p w:rsidR="00375548" w:rsidRPr="00157E3B" w:rsidRDefault="00375548" w:rsidP="00375548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193983" w:rsidRDefault="00193983" w:rsidP="00193983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XVII/122/2025 </w:t>
      </w:r>
      <w:r w:rsidRPr="00193983">
        <w:rPr>
          <w:rFonts w:asciiTheme="minorHAnsi" w:hAnsiTheme="minorHAnsi" w:cstheme="minorHAnsi"/>
          <w:sz w:val="22"/>
          <w:szCs w:val="22"/>
        </w:rPr>
        <w:t>w sprawie ustalenia szczegółowych zasad ponoszenia odpłatności za pobyt w schronisku dla osób bezdomnych w Tomaszowie Mazowieckim.</w:t>
      </w:r>
    </w:p>
    <w:p w:rsidR="00375548" w:rsidRPr="00157E3B" w:rsidRDefault="00375548" w:rsidP="00375548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193983" w:rsidRPr="002B1FF2" w:rsidRDefault="00193983" w:rsidP="00375548">
      <w:pPr>
        <w:pStyle w:val="Akapitzlist"/>
        <w:numPr>
          <w:ilvl w:val="0"/>
          <w:numId w:val="9"/>
        </w:numPr>
        <w:suppressAutoHyphens/>
        <w:spacing w:line="360" w:lineRule="auto"/>
        <w:ind w:left="426" w:hanging="357"/>
        <w:jc w:val="both"/>
        <w:rPr>
          <w:rStyle w:val="Domylnaczcionkaakapitu1"/>
          <w:rFonts w:asciiTheme="minorHAnsi" w:hAnsiTheme="minorHAnsi" w:cstheme="minorHAnsi"/>
          <w:color w:val="auto"/>
          <w:sz w:val="22"/>
          <w:szCs w:val="22"/>
        </w:rPr>
      </w:pPr>
      <w:r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XVII/123/2025 </w:t>
      </w:r>
      <w:r w:rsidRPr="002B1FF2">
        <w:rPr>
          <w:rStyle w:val="Domylnaczcionkaakapitu1"/>
          <w:rFonts w:asciiTheme="minorHAnsi" w:hAnsiTheme="minorHAnsi" w:cstheme="minorHAnsi"/>
          <w:color w:val="auto"/>
          <w:sz w:val="22"/>
          <w:szCs w:val="22"/>
        </w:rPr>
        <w:t>w sprawie przyjęcia programu osłonowego „Korpus wsparcia Seniorów" Moduł II na rok 2025.</w:t>
      </w:r>
    </w:p>
    <w:p w:rsidR="00375548" w:rsidRPr="002B1FF2" w:rsidRDefault="002B1FF2" w:rsidP="00375548">
      <w:pPr>
        <w:pStyle w:val="Akapitzlist"/>
        <w:numPr>
          <w:ilvl w:val="0"/>
          <w:numId w:val="10"/>
        </w:numPr>
        <w:spacing w:line="360" w:lineRule="auto"/>
        <w:ind w:left="1134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</w:p>
    <w:p w:rsidR="00193983" w:rsidRPr="002B1FF2" w:rsidRDefault="00193983" w:rsidP="00375548">
      <w:pPr>
        <w:pStyle w:val="Tekstpodstawowy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426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XVII/124/2025 </w:t>
      </w:r>
      <w:r w:rsidRPr="002B1FF2">
        <w:rPr>
          <w:rFonts w:asciiTheme="minorHAnsi" w:hAnsiTheme="minorHAnsi" w:cstheme="minorHAnsi"/>
          <w:color w:val="auto"/>
          <w:sz w:val="22"/>
          <w:szCs w:val="22"/>
        </w:rPr>
        <w:t xml:space="preserve">w sprawie przyjęcia Miejskiego Programu Wspierania Rodziny </w:t>
      </w:r>
      <w:r w:rsidR="00322CC0" w:rsidRPr="002B1FF2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2B1FF2">
        <w:rPr>
          <w:rFonts w:asciiTheme="minorHAnsi" w:hAnsiTheme="minorHAnsi" w:cstheme="minorHAnsi"/>
          <w:color w:val="auto"/>
          <w:sz w:val="22"/>
          <w:szCs w:val="22"/>
        </w:rPr>
        <w:t xml:space="preserve">na lata 2025 – 2027. </w:t>
      </w:r>
    </w:p>
    <w:p w:rsidR="00375548" w:rsidRPr="002B1FF2" w:rsidRDefault="002B1FF2" w:rsidP="00375548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trakcie realizacji </w:t>
      </w:r>
      <w:r w:rsidR="00375548"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193983" w:rsidRPr="002B1FF2" w:rsidRDefault="00193983" w:rsidP="00375548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Uchwała Nr XVII/125/2025 </w:t>
      </w:r>
      <w:r w:rsidRPr="002B1FF2">
        <w:rPr>
          <w:rFonts w:asciiTheme="minorHAnsi" w:hAnsiTheme="minorHAnsi" w:cstheme="minorHAnsi"/>
          <w:color w:val="auto"/>
          <w:sz w:val="22"/>
          <w:szCs w:val="22"/>
        </w:rPr>
        <w:t xml:space="preserve">o zmianie uchwały w sprawie przyjęcia Miejskiego Programu Przeciwdziałania Przemocy Domowej i Ochrony Osób Doznających Przemocy Domowej </w:t>
      </w:r>
      <w:r w:rsidRPr="002B1FF2">
        <w:rPr>
          <w:rFonts w:asciiTheme="minorHAnsi" w:hAnsiTheme="minorHAnsi" w:cstheme="minorHAnsi"/>
          <w:color w:val="auto"/>
          <w:sz w:val="22"/>
          <w:szCs w:val="22"/>
        </w:rPr>
        <w:br/>
        <w:t>na lata 2024-2030.</w:t>
      </w:r>
    </w:p>
    <w:p w:rsidR="00375548" w:rsidRPr="002B1FF2" w:rsidRDefault="002B1FF2" w:rsidP="00375548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B1FF2">
        <w:rPr>
          <w:rFonts w:asciiTheme="minorHAnsi" w:hAnsiTheme="minorHAnsi" w:cstheme="minorHAnsi"/>
          <w:b/>
          <w:color w:val="auto"/>
          <w:sz w:val="22"/>
          <w:szCs w:val="22"/>
        </w:rPr>
        <w:t>w trakcie realizacji</w:t>
      </w:r>
      <w:r w:rsidR="00375548" w:rsidRPr="002B1FF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193983" w:rsidRDefault="00193983" w:rsidP="00193983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XVII/126/2025 </w:t>
      </w:r>
      <w:r w:rsidRPr="00193983">
        <w:rPr>
          <w:rFonts w:asciiTheme="minorHAnsi" w:hAnsiTheme="minorHAnsi" w:cstheme="minorHAnsi"/>
          <w:sz w:val="22"/>
          <w:szCs w:val="22"/>
        </w:rPr>
        <w:t>o zmianie uchwały nr II/9/2024 Rady Miejskiej Tomaszowa Mazowieckiego w sprawie powołania Komisji Budżetu i Działalności Gospodarczej Rady Miejskiej Tomaszowa Mazowieckiego i ustalenia jej składu osobowego.</w:t>
      </w:r>
    </w:p>
    <w:p w:rsidR="00B328C6" w:rsidRPr="00157E3B" w:rsidRDefault="00B328C6" w:rsidP="00B328C6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193983" w:rsidRDefault="00193983" w:rsidP="00193983">
      <w:pPr>
        <w:pStyle w:val="Akapitzlist"/>
        <w:numPr>
          <w:ilvl w:val="0"/>
          <w:numId w:val="9"/>
        </w:numPr>
        <w:suppressAutoHyphens/>
        <w:spacing w:after="20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XVII/127/2025 </w:t>
      </w:r>
      <w:r w:rsidRPr="00193983">
        <w:rPr>
          <w:rFonts w:asciiTheme="minorHAnsi" w:hAnsiTheme="minorHAnsi" w:cstheme="minorHAnsi"/>
          <w:sz w:val="22"/>
          <w:szCs w:val="22"/>
        </w:rPr>
        <w:t xml:space="preserve">w sprawie rozpatrzenia skargi na działanie Prezydenta Miasta Tomaszowa Mazowieckiego. </w:t>
      </w:r>
    </w:p>
    <w:p w:rsidR="00157E3B" w:rsidRPr="00157E3B" w:rsidRDefault="00157E3B" w:rsidP="00157E3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193983" w:rsidRDefault="00193983" w:rsidP="00193983">
      <w:pPr>
        <w:pStyle w:val="Akapitzlist"/>
        <w:numPr>
          <w:ilvl w:val="0"/>
          <w:numId w:val="9"/>
        </w:numPr>
        <w:suppressAutoHyphens/>
        <w:spacing w:after="20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XVII/128/2025 </w:t>
      </w:r>
      <w:r w:rsidRPr="00193983">
        <w:rPr>
          <w:rFonts w:asciiTheme="minorHAnsi" w:hAnsiTheme="minorHAnsi" w:cstheme="minorHAnsi"/>
          <w:sz w:val="22"/>
          <w:szCs w:val="22"/>
        </w:rPr>
        <w:t xml:space="preserve">w sprawie rozpatrzenia skargi na działalność Miejskiego Ośrodka Pomocy Społecznej w Tomaszowie Mazowieckim. </w:t>
      </w:r>
    </w:p>
    <w:p w:rsidR="00157E3B" w:rsidRPr="00157E3B" w:rsidRDefault="00157E3B" w:rsidP="00157E3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193983" w:rsidRDefault="00193983" w:rsidP="00193983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3983">
        <w:rPr>
          <w:rFonts w:asciiTheme="minorHAnsi" w:hAnsiTheme="minorHAnsi" w:cstheme="minorHAnsi"/>
          <w:b/>
          <w:sz w:val="22"/>
          <w:szCs w:val="22"/>
        </w:rPr>
        <w:t xml:space="preserve">Uchwała Nr XVIII/129/2025 </w:t>
      </w:r>
      <w:r w:rsidRPr="00193983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 xml:space="preserve">Uchwała Nr XIX/130/2025 </w:t>
      </w:r>
      <w:r w:rsidRPr="00322CC0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Uchwała Nr XIX/131/2025 </w:t>
      </w:r>
      <w:r w:rsidRPr="00322CC0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2025–2040”.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XIX/132/2025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</w:t>
      </w:r>
      <w:r w:rsidRPr="00322CC0">
        <w:rPr>
          <w:rFonts w:asciiTheme="minorHAnsi" w:hAnsiTheme="minorHAnsi" w:cstheme="minorHAnsi"/>
          <w:sz w:val="22"/>
          <w:szCs w:val="22"/>
          <w:lang w:eastAsia="zh-CN"/>
        </w:rPr>
        <w:t xml:space="preserve">w sprawie uchwalenia miejscowego planu zagospodarowania przestrzennego terenu położonego w rejonie ulic: Pod Grotami, </w:t>
      </w:r>
      <w:proofErr w:type="spellStart"/>
      <w:r w:rsidRPr="00322CC0">
        <w:rPr>
          <w:rFonts w:asciiTheme="minorHAnsi" w:hAnsiTheme="minorHAnsi" w:cstheme="minorHAnsi"/>
          <w:sz w:val="22"/>
          <w:szCs w:val="22"/>
          <w:lang w:eastAsia="zh-CN"/>
        </w:rPr>
        <w:t>Kotlinowej</w:t>
      </w:r>
      <w:proofErr w:type="spellEnd"/>
      <w:r w:rsidRPr="00322CC0">
        <w:rPr>
          <w:rFonts w:asciiTheme="minorHAnsi" w:hAnsiTheme="minorHAnsi" w:cstheme="minorHAnsi"/>
          <w:sz w:val="22"/>
          <w:szCs w:val="22"/>
          <w:lang w:eastAsia="zh-CN"/>
        </w:rPr>
        <w:t xml:space="preserve"> i Starowiejskiej</w:t>
      </w:r>
      <w:r w:rsidRPr="00322CC0">
        <w:rPr>
          <w:rFonts w:asciiTheme="minorHAnsi" w:hAnsiTheme="minorHAnsi" w:cstheme="minorHAnsi"/>
          <w:sz w:val="22"/>
          <w:szCs w:val="22"/>
          <w:lang w:eastAsia="zh-CN"/>
        </w:rPr>
        <w:br/>
        <w:t>w Tomaszowie Mazowieckim.</w:t>
      </w:r>
    </w:p>
    <w:p w:rsidR="0016700C" w:rsidRPr="00FD30CF" w:rsidRDefault="0016700C" w:rsidP="0016700C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zrealizowana</w:t>
      </w:r>
    </w:p>
    <w:p w:rsidR="002F133E" w:rsidRPr="005A75A2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A75A2">
        <w:rPr>
          <w:rFonts w:asciiTheme="minorHAnsi" w:hAnsiTheme="minorHAnsi" w:cstheme="minorHAnsi"/>
          <w:b/>
          <w:color w:val="auto"/>
          <w:sz w:val="22"/>
          <w:szCs w:val="22"/>
        </w:rPr>
        <w:t>Uchwała Nr XIX/133/2025</w:t>
      </w:r>
      <w:r w:rsidRPr="005A75A2">
        <w:rPr>
          <w:rFonts w:asciiTheme="minorHAnsi" w:hAnsiTheme="minorHAnsi" w:cstheme="minorHAnsi"/>
          <w:color w:val="auto"/>
          <w:sz w:val="22"/>
          <w:szCs w:val="22"/>
        </w:rPr>
        <w:t xml:space="preserve"> w sprawie zaliczenia drogi ulicy Armii Krajowej w Tomaszowie Mazowieckim do kategorii dróg gminnych i ustalenia jej przebiegu.</w:t>
      </w:r>
    </w:p>
    <w:p w:rsidR="00237AE7" w:rsidRPr="005A75A2" w:rsidRDefault="00237AE7" w:rsidP="00237AE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A75A2">
        <w:rPr>
          <w:rFonts w:asciiTheme="minorHAnsi" w:hAnsiTheme="minorHAnsi" w:cstheme="minorHAnsi"/>
          <w:b/>
          <w:color w:val="auto"/>
          <w:sz w:val="22"/>
          <w:szCs w:val="22"/>
        </w:rPr>
        <w:t>zrealizowana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>Uchwała Nr XIX/134/2025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wniesienie w formie wkładu niepieniężnego (aportu) do Zakładu Gospodarki </w:t>
      </w:r>
      <w:proofErr w:type="spellStart"/>
      <w:r w:rsidRPr="00187BBB">
        <w:rPr>
          <w:rFonts w:asciiTheme="minorHAnsi" w:hAnsiTheme="minorHAnsi" w:cstheme="minorHAnsi"/>
          <w:color w:val="auto"/>
          <w:sz w:val="22"/>
          <w:szCs w:val="22"/>
        </w:rPr>
        <w:t>Wodno</w:t>
      </w:r>
      <w:proofErr w:type="spellEnd"/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– Kanalizacyjnej w Tomaszowie Mazowieckim Spółki z ograniczoną odpowiedzialnością z siedzibą w Tomaszowie Mazowieckim prawa własności nieruchomości położonych w Tomaszowie Mazowieckim przy ul. Milenijnej.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2F133E" w:rsidRDefault="002F133E" w:rsidP="00053E8D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>Uchwała Nr XIX/135/2025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nabycie do zasobów komunalnych</w:t>
      </w:r>
      <w:r w:rsidR="00322CC0"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2CC0" w:rsidRPr="00187BB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>w drodze darowizny nieruchomości położonej w Tomaszowie Mazowieckim</w:t>
      </w:r>
      <w:r w:rsidR="00322CC0"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57E3B" w:rsidRPr="00187BB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przy ul. </w:t>
      </w:r>
      <w:r w:rsidR="00322CC0" w:rsidRPr="00187BBB">
        <w:rPr>
          <w:rFonts w:asciiTheme="minorHAnsi" w:hAnsiTheme="minorHAnsi" w:cstheme="minorHAnsi"/>
          <w:color w:val="auto"/>
          <w:sz w:val="22"/>
          <w:szCs w:val="22"/>
        </w:rPr>
        <w:t>M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>agnoliowej.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>Uchwała Nr XIX/136/2025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nabycie do zasobów komunalnych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br/>
        <w:t>w drodze darowizny nieruchomości położonej w Tomaszowie Mazowieckim przy ul. Bogumiła.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>Uchwała Nr XIX/137/2025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nabycie do zasobów komunalnych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br/>
        <w:t xml:space="preserve">w drodze darowizny prawa wieczystego użytkowania nieruchomości położonej w Tomaszowie Mazowieckim przy ul. Wapiennej oraz obiektu mostowego na rzece </w:t>
      </w:r>
      <w:proofErr w:type="spellStart"/>
      <w:r w:rsidRPr="00187BBB">
        <w:rPr>
          <w:rFonts w:asciiTheme="minorHAnsi" w:hAnsiTheme="minorHAnsi" w:cstheme="minorHAnsi"/>
          <w:color w:val="auto"/>
          <w:sz w:val="22"/>
          <w:szCs w:val="22"/>
        </w:rPr>
        <w:t>Wolbórce</w:t>
      </w:r>
      <w:proofErr w:type="spellEnd"/>
      <w:r w:rsidRPr="00187BB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>Uchwała Nr XIX/138/2025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sprzedaż nieruchomości stanowiącej własność Gminy Miasto Tomaszów Mazowiecki, położonej w Tomaszowie Mazowieckim </w:t>
      </w:r>
      <w:r w:rsidR="00157E3B" w:rsidRPr="00187BB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>przy ulicy Środkowej 3.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>Uchwała Nr XIX/139/2025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sprzedaż nieruchomości stanowiącej własność Gminy Miasto Tomaszów Mazowiecki, położonej w Tomaszowie Mazowieckim </w:t>
      </w:r>
      <w:r w:rsidR="00157E3B" w:rsidRPr="00187BB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przy ulicy </w:t>
      </w:r>
      <w:proofErr w:type="spellStart"/>
      <w:r w:rsidRPr="00187BBB">
        <w:rPr>
          <w:rFonts w:asciiTheme="minorHAnsi" w:hAnsiTheme="minorHAnsi" w:cstheme="minorHAnsi"/>
          <w:color w:val="auto"/>
          <w:sz w:val="22"/>
          <w:szCs w:val="22"/>
        </w:rPr>
        <w:t>Cekanowskiej</w:t>
      </w:r>
      <w:proofErr w:type="spellEnd"/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4.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2F133E" w:rsidRDefault="002F133E" w:rsidP="0016700C">
      <w:pPr>
        <w:pStyle w:val="Akapitzlist"/>
        <w:numPr>
          <w:ilvl w:val="0"/>
          <w:numId w:val="9"/>
        </w:numPr>
        <w:tabs>
          <w:tab w:val="left" w:pos="1560"/>
        </w:tabs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Uchwała Nr XIX/140/2025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sprzedaż nieruchomości stanowiącej własność Gminy Miasto Tomaszów Mazowiecki, położonej w Tomaszowie Mazowieckim </w:t>
      </w:r>
      <w:r w:rsidR="00157E3B" w:rsidRPr="00187BB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>przy ulicy Gajowej 18.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>Uchwała Nr XIX/141/2025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sprzedaż nieruchomości stanowiącej własność Gminy Miasto Tomaszów Mazowiecki, położonej w Tomaszowie Mazowieckim </w:t>
      </w:r>
      <w:r w:rsidR="00157E3B" w:rsidRPr="00187BB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>przy ulicy Niemcewicza 27.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XIX/142/2025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określenia wykazu kąpielisk na rok 2025 na terenie Gminy Miasto Tomaszów Mazowiecki oraz określenie sezonu kąpielowego.</w:t>
      </w:r>
    </w:p>
    <w:p w:rsidR="0016700C" w:rsidRPr="0016700C" w:rsidRDefault="0016700C" w:rsidP="0016700C">
      <w:pPr>
        <w:pStyle w:val="Akapitzlist"/>
        <w:numPr>
          <w:ilvl w:val="0"/>
          <w:numId w:val="10"/>
        </w:numPr>
        <w:suppressAutoHyphens/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700C">
        <w:rPr>
          <w:rFonts w:asciiTheme="minorHAnsi" w:hAnsiTheme="minorHAnsi" w:cstheme="minorHAnsi"/>
          <w:b/>
          <w:sz w:val="22"/>
          <w:szCs w:val="22"/>
        </w:rPr>
        <w:t>w trakcie realizacji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ABE">
        <w:rPr>
          <w:rFonts w:asciiTheme="minorHAnsi" w:hAnsiTheme="minorHAnsi" w:cstheme="minorHAnsi"/>
          <w:b/>
          <w:color w:val="auto"/>
          <w:sz w:val="22"/>
          <w:szCs w:val="22"/>
        </w:rPr>
        <w:t>Uchwała Nr XIX/143/2025</w:t>
      </w:r>
      <w:r w:rsidRPr="00A82ABE">
        <w:rPr>
          <w:rFonts w:asciiTheme="minorHAnsi" w:hAnsiTheme="minorHAnsi" w:cstheme="minorHAnsi"/>
          <w:color w:val="auto"/>
          <w:sz w:val="22"/>
          <w:szCs w:val="22"/>
        </w:rPr>
        <w:t xml:space="preserve"> o zmianie uchwały nr XI/77/2024 Rady Miejskiej Tomaszowa Mazowieckiego z dnia 28 listopada 2024 r. w sprawie ustalenia wysokości opłat za pobyt</w:t>
      </w:r>
      <w:r w:rsidRPr="00A82ABE">
        <w:rPr>
          <w:rFonts w:asciiTheme="minorHAnsi" w:hAnsiTheme="minorHAnsi" w:cstheme="minorHAnsi"/>
          <w:color w:val="auto"/>
          <w:sz w:val="22"/>
          <w:szCs w:val="22"/>
        </w:rPr>
        <w:br/>
        <w:t>i wyżywienie dziecka u dziennego opiekuna.</w:t>
      </w:r>
    </w:p>
    <w:p w:rsidR="00375548" w:rsidRPr="00157E3B" w:rsidRDefault="00375548" w:rsidP="00375548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XIX/144/2025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o zmianie uchwały nr L/440/2017 Rady Miejskiej Tomaszowa Mazowieckiego zmieniającej uchwałę nr XLI/369/2017 Rady Miejskiej Tomaszowa Mazowieckiego w sprawie utworzenia samorządowej jednostki organizacyjnej pod nazwą Centrum Usług Wspólnych Gminy Miasto Tomaszów Mazowiecki oraz nadania jej statutu.</w:t>
      </w:r>
    </w:p>
    <w:p w:rsidR="0016700C" w:rsidRPr="00157E3B" w:rsidRDefault="0016700C" w:rsidP="0016700C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2F133E" w:rsidRDefault="002F133E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XIX/145/2025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przekazania petycji do rozpatrzenia zgodnie</w:t>
      </w:r>
      <w:r w:rsidRPr="00322CC0">
        <w:rPr>
          <w:rFonts w:asciiTheme="minorHAnsi" w:hAnsiTheme="minorHAnsi" w:cstheme="minorHAnsi"/>
          <w:sz w:val="22"/>
          <w:szCs w:val="22"/>
        </w:rPr>
        <w:br/>
        <w:t>z właściwością.</w:t>
      </w:r>
    </w:p>
    <w:p w:rsidR="00157E3B" w:rsidRPr="00157E3B" w:rsidRDefault="00157E3B" w:rsidP="00157E3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 xml:space="preserve">Uchwała Nr XX/146/2025 </w:t>
      </w:r>
      <w:r w:rsidRPr="00322CC0">
        <w:rPr>
          <w:rFonts w:asciiTheme="minorHAnsi" w:hAnsiTheme="minorHAnsi" w:cstheme="minorHAnsi"/>
          <w:sz w:val="22"/>
          <w:szCs w:val="22"/>
        </w:rPr>
        <w:t>w sprawie dokonania zmian w „Budżecie Miasta Tomaszowa Mazowieckiego na rok 2025”.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 xml:space="preserve">Uchwała Nr XX/147/2025 </w:t>
      </w:r>
      <w:r w:rsidRPr="00322CC0">
        <w:rPr>
          <w:rFonts w:asciiTheme="minorHAnsi" w:hAnsiTheme="minorHAnsi" w:cstheme="minorHAnsi"/>
          <w:sz w:val="22"/>
          <w:szCs w:val="22"/>
        </w:rPr>
        <w:t>o zmianie uchwały nr XII/84/2024 Rady Miejskiej Tomaszowa Mazowieckiego z dnia 19 grudnia 2024 r. w sprawie uchwalenia „Wieloletniej Prognozy Finansowej Miasta Tomaszowa Mazowieckiego na lata 2025–2040”.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XX/148/2025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</w:t>
      </w:r>
      <w:r w:rsidRPr="00322CC0">
        <w:rPr>
          <w:rFonts w:asciiTheme="minorHAnsi" w:hAnsiTheme="minorHAnsi" w:cstheme="minorHAnsi"/>
          <w:sz w:val="22"/>
          <w:szCs w:val="22"/>
          <w:lang w:eastAsia="zh-CN"/>
        </w:rPr>
        <w:t>w sprawie zwolnień od podatku od nieruchomości w zakresie budynków lub ich części zlokalizowanych na terenie miasta Tomaszowa Mazowieckiego,</w:t>
      </w:r>
      <w:r w:rsidRPr="00322CC0">
        <w:rPr>
          <w:rFonts w:asciiTheme="minorHAnsi" w:hAnsiTheme="minorHAnsi" w:cstheme="minorHAnsi"/>
          <w:sz w:val="22"/>
          <w:szCs w:val="22"/>
          <w:lang w:eastAsia="zh-CN"/>
        </w:rPr>
        <w:br/>
        <w:t>w których wykonano remont elewacji.</w:t>
      </w:r>
    </w:p>
    <w:p w:rsidR="0016700C" w:rsidRPr="00FD30CF" w:rsidRDefault="0016700C" w:rsidP="0016700C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XX/149/2025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322CC0">
        <w:rPr>
          <w:rFonts w:asciiTheme="minorHAnsi" w:hAnsiTheme="minorHAnsi" w:cstheme="minorHAnsi"/>
          <w:sz w:val="22"/>
          <w:szCs w:val="22"/>
          <w:lang w:eastAsia="zh-CN"/>
        </w:rPr>
        <w:t xml:space="preserve"> zwolnień od podatku od nieruchomości w ramach pomocy de </w:t>
      </w:r>
      <w:proofErr w:type="spellStart"/>
      <w:r w:rsidRPr="00322CC0">
        <w:rPr>
          <w:rFonts w:asciiTheme="minorHAnsi" w:hAnsiTheme="minorHAnsi" w:cstheme="minorHAnsi"/>
          <w:sz w:val="22"/>
          <w:szCs w:val="22"/>
          <w:lang w:eastAsia="zh-CN"/>
        </w:rPr>
        <w:t>minimis</w:t>
      </w:r>
      <w:proofErr w:type="spellEnd"/>
      <w:r w:rsidRPr="00322CC0">
        <w:rPr>
          <w:rFonts w:asciiTheme="minorHAnsi" w:hAnsiTheme="minorHAnsi" w:cstheme="minorHAnsi"/>
          <w:sz w:val="22"/>
          <w:szCs w:val="22"/>
        </w:rPr>
        <w:t>.</w:t>
      </w:r>
    </w:p>
    <w:p w:rsidR="0016700C" w:rsidRPr="00FD30CF" w:rsidRDefault="0016700C" w:rsidP="0016700C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lastRenderedPageBreak/>
        <w:t>Uchwała Nr XX/150/2025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</w:t>
      </w:r>
      <w:r w:rsidRPr="00322CC0">
        <w:rPr>
          <w:rFonts w:asciiTheme="minorHAnsi" w:hAnsiTheme="minorHAnsi" w:cstheme="minorHAnsi"/>
          <w:sz w:val="22"/>
          <w:szCs w:val="22"/>
          <w:lang w:eastAsia="zh-CN"/>
        </w:rPr>
        <w:t>współdziałania z Gminą Lubochnia w celu realizacji projektu pn.: „Transport niskoemisyjny/</w:t>
      </w:r>
      <w:proofErr w:type="spellStart"/>
      <w:r w:rsidRPr="00322CC0">
        <w:rPr>
          <w:rFonts w:asciiTheme="minorHAnsi" w:hAnsiTheme="minorHAnsi" w:cstheme="minorHAnsi"/>
          <w:sz w:val="22"/>
          <w:szCs w:val="22"/>
          <w:lang w:eastAsia="zh-CN"/>
        </w:rPr>
        <w:t>bezemisyjny</w:t>
      </w:r>
      <w:proofErr w:type="spellEnd"/>
      <w:r w:rsidRPr="00322CC0">
        <w:rPr>
          <w:rFonts w:asciiTheme="minorHAnsi" w:hAnsiTheme="minorHAnsi" w:cstheme="minorHAnsi"/>
          <w:sz w:val="22"/>
          <w:szCs w:val="22"/>
          <w:lang w:eastAsia="zh-CN"/>
        </w:rPr>
        <w:t>”, realizowanego w ramach Programu Regionalnego Fundusze Europejskie dla Łódzkiego 2021 – 2027 Strategii Zintegrowanych Inwestycji Terytorialnych Miejskiego Obszaru Funkcjonalnego Tomaszów Mazowiecki – Opoczno na lata 2021 – 2027 z perspektywą do 2030</w:t>
      </w:r>
      <w:r w:rsidRPr="00322CC0">
        <w:rPr>
          <w:rFonts w:asciiTheme="minorHAnsi" w:hAnsiTheme="minorHAnsi" w:cstheme="minorHAnsi"/>
          <w:sz w:val="22"/>
          <w:szCs w:val="22"/>
        </w:rPr>
        <w:t>.</w:t>
      </w:r>
    </w:p>
    <w:p w:rsidR="0016700C" w:rsidRPr="00FD30CF" w:rsidRDefault="0016700C" w:rsidP="0016700C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XX/151/2025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wyznaczenia przedstawicieli Rady Miejskiej Tomaszowa Mazowieckiego na członków zespołu do przeprowadzenia VIII edycji Tomaszowskiego Budżetu Obywatelskiego 2026.</w:t>
      </w:r>
    </w:p>
    <w:p w:rsidR="00B328C6" w:rsidRPr="00B328C6" w:rsidRDefault="00B328C6" w:rsidP="0016700C">
      <w:pPr>
        <w:pStyle w:val="Akapitzlist"/>
        <w:numPr>
          <w:ilvl w:val="0"/>
          <w:numId w:val="10"/>
        </w:numPr>
        <w:suppressAutoHyphens/>
        <w:spacing w:line="360" w:lineRule="auto"/>
        <w:ind w:left="1134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8C6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ABE">
        <w:rPr>
          <w:rFonts w:asciiTheme="minorHAnsi" w:hAnsiTheme="minorHAnsi" w:cstheme="minorHAnsi"/>
          <w:b/>
          <w:color w:val="auto"/>
          <w:sz w:val="22"/>
          <w:szCs w:val="22"/>
        </w:rPr>
        <w:t>Uchwała Nr XX/152/2025</w:t>
      </w:r>
      <w:r w:rsidRPr="00A82ABE">
        <w:rPr>
          <w:rFonts w:asciiTheme="minorHAnsi" w:hAnsiTheme="minorHAnsi" w:cstheme="minorHAnsi"/>
          <w:color w:val="auto"/>
          <w:sz w:val="22"/>
          <w:szCs w:val="22"/>
        </w:rPr>
        <w:t xml:space="preserve"> w sprawie opłat za pobyt dziecka w Zespole Żłobków w Tomaszowie Mazowieckim.</w:t>
      </w:r>
    </w:p>
    <w:p w:rsidR="00375548" w:rsidRPr="00157E3B" w:rsidRDefault="00375548" w:rsidP="00375548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82ABE">
        <w:rPr>
          <w:rFonts w:asciiTheme="minorHAnsi" w:hAnsiTheme="minorHAnsi" w:cstheme="minorHAnsi"/>
          <w:b/>
          <w:color w:val="auto"/>
          <w:sz w:val="22"/>
          <w:szCs w:val="22"/>
        </w:rPr>
        <w:t>Uchwała Nr XXI/</w:t>
      </w:r>
      <w:r w:rsidRPr="00322CC0">
        <w:rPr>
          <w:rFonts w:asciiTheme="minorHAnsi" w:hAnsiTheme="minorHAnsi" w:cstheme="minorHAnsi"/>
          <w:b/>
          <w:sz w:val="22"/>
          <w:szCs w:val="22"/>
        </w:rPr>
        <w:t xml:space="preserve">153/2025 </w:t>
      </w:r>
      <w:r w:rsidRPr="00322CC0">
        <w:rPr>
          <w:rFonts w:asciiTheme="minorHAnsi" w:hAnsiTheme="minorHAnsi" w:cstheme="minorHAnsi"/>
          <w:sz w:val="22"/>
          <w:szCs w:val="22"/>
        </w:rPr>
        <w:t>w sprawie udzielenia Prezydentowi Miasta Tomaszowa Mazowieckiego wotum zaufania.</w:t>
      </w:r>
    </w:p>
    <w:p w:rsidR="00157E3B" w:rsidRPr="00157E3B" w:rsidRDefault="00157E3B" w:rsidP="00157E3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XXI/154/2025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zatwierdzenia sprawozdania finansowego za 2024 rok wraz ze sprawozdaniem z wykonania budżetu Miasta Tomaszowa Mazowieckiego za rok 2024.</w:t>
      </w:r>
    </w:p>
    <w:p w:rsidR="00157E3B" w:rsidRPr="00157E3B" w:rsidRDefault="00157E3B" w:rsidP="00157E3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XXI/155/2025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</w:t>
      </w:r>
      <w:r w:rsidRPr="00322CC0">
        <w:rPr>
          <w:rFonts w:asciiTheme="minorHAnsi" w:hAnsiTheme="minorHAnsi" w:cstheme="minorHAnsi"/>
          <w:sz w:val="22"/>
          <w:szCs w:val="22"/>
          <w:lang w:eastAsia="zh-CN"/>
        </w:rPr>
        <w:t>udzielenia absolutorium Prezydentowi Miasta Tomaszowa Mazowieckiego z tytułu wykonania budżetu za rok 2024.</w:t>
      </w:r>
    </w:p>
    <w:p w:rsidR="00157E3B" w:rsidRPr="00157E3B" w:rsidRDefault="00157E3B" w:rsidP="00157E3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XXI/156/2025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dokonania zmian w „Budżecie Miasta Tomaszowa Mazowieckiego na rok 2025”.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XXI/157/2025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o zmianie uchwały Nr XII/84/2024 Rady Miejskiej Tomaszowa Mazowieckiego z dnia 19 grudnia 2024 r. w sprawie uchwalenia „Wieloletniej Prognozy Finansowej Miasta Tomaszowa Mazowieckiego na lata 2025 – 2040”.</w:t>
      </w:r>
    </w:p>
    <w:p w:rsidR="00322CC0" w:rsidRPr="00FD30CF" w:rsidRDefault="00322CC0" w:rsidP="00322CC0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>Uchwała Nr XXI/158/2025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nabycie, w drodze darowizny,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br/>
        <w:t>na rzecz Gminy Miasto Tomaszów Mazowiecki, nieruchomości stanowiącej własność Skarbu Państwa (dot. ul. Piaskowej 157).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7BBB">
        <w:rPr>
          <w:rFonts w:asciiTheme="minorHAnsi" w:hAnsiTheme="minorHAnsi" w:cstheme="minorHAnsi"/>
          <w:b/>
          <w:color w:val="auto"/>
          <w:sz w:val="22"/>
          <w:szCs w:val="22"/>
        </w:rPr>
        <w:t>Uchwała Nr XXI/159/2025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t xml:space="preserve"> w sprawie wyrażenia zgody na nabycie do zasobów komunalnych </w:t>
      </w:r>
      <w:r w:rsidRPr="00187BBB">
        <w:rPr>
          <w:rFonts w:asciiTheme="minorHAnsi" w:hAnsiTheme="minorHAnsi" w:cstheme="minorHAnsi"/>
          <w:color w:val="auto"/>
          <w:sz w:val="22"/>
          <w:szCs w:val="22"/>
        </w:rPr>
        <w:br/>
        <w:t>w drodze darowizny prawa użytkowania wieczystego nieruchomości położonej w Tomaszowie Mazowieckim (dot. terenów przy ul. Henrykowskiej i ul. Wapiennej).</w:t>
      </w:r>
    </w:p>
    <w:p w:rsidR="00BE6C97" w:rsidRPr="00FD30CF" w:rsidRDefault="00BE6C97" w:rsidP="00BE6C9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lastRenderedPageBreak/>
        <w:t>Uchwała Nr XXI/160/2025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przyjęcia przez Gminę Miasto Tomaszów Mazowiecki zadania publicznego w zakresie zarządzania części drogi powiatowej nr 4337E–ul. Spalska</w:t>
      </w:r>
      <w:r w:rsidRPr="00322CC0">
        <w:rPr>
          <w:rFonts w:asciiTheme="minorHAnsi" w:hAnsiTheme="minorHAnsi" w:cstheme="minorHAnsi"/>
          <w:sz w:val="22"/>
          <w:szCs w:val="22"/>
        </w:rPr>
        <w:br/>
        <w:t>w Tomaszowie Mazowieckim.</w:t>
      </w:r>
    </w:p>
    <w:p w:rsidR="00237AE7" w:rsidRPr="00FD30CF" w:rsidRDefault="00237AE7" w:rsidP="00237AE7">
      <w:pPr>
        <w:pStyle w:val="Akapitzlist"/>
        <w:numPr>
          <w:ilvl w:val="0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0CF">
        <w:rPr>
          <w:rFonts w:asciiTheme="minorHAnsi" w:hAnsiTheme="minorHAnsi" w:cstheme="minorHAnsi"/>
          <w:b/>
          <w:sz w:val="22"/>
          <w:szCs w:val="22"/>
        </w:rPr>
        <w:t xml:space="preserve">w trakcie realizacji </w:t>
      </w:r>
    </w:p>
    <w:p w:rsidR="00322CC0" w:rsidRDefault="00322CC0" w:rsidP="00322CC0">
      <w:pPr>
        <w:pStyle w:val="Akapitzlist"/>
        <w:numPr>
          <w:ilvl w:val="0"/>
          <w:numId w:val="9"/>
        </w:num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22CC0">
        <w:rPr>
          <w:rFonts w:asciiTheme="minorHAnsi" w:hAnsiTheme="minorHAnsi" w:cstheme="minorHAnsi"/>
          <w:b/>
          <w:sz w:val="22"/>
          <w:szCs w:val="22"/>
        </w:rPr>
        <w:t>Uchwała Nr XXI/161/2025</w:t>
      </w:r>
      <w:r w:rsidRPr="00322CC0">
        <w:rPr>
          <w:rFonts w:asciiTheme="minorHAnsi" w:hAnsiTheme="minorHAnsi" w:cstheme="minorHAnsi"/>
          <w:sz w:val="22"/>
          <w:szCs w:val="22"/>
        </w:rPr>
        <w:t xml:space="preserve"> w sprawie przekazania petycji do rozpatrzenia zgodnie</w:t>
      </w:r>
      <w:r w:rsidRPr="00322CC0">
        <w:rPr>
          <w:rFonts w:asciiTheme="minorHAnsi" w:hAnsiTheme="minorHAnsi" w:cstheme="minorHAnsi"/>
          <w:sz w:val="22"/>
          <w:szCs w:val="22"/>
        </w:rPr>
        <w:br/>
        <w:t>z właściwością.</w:t>
      </w:r>
    </w:p>
    <w:p w:rsidR="00157E3B" w:rsidRPr="00157E3B" w:rsidRDefault="00157E3B" w:rsidP="00157E3B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7E3B">
        <w:rPr>
          <w:rFonts w:asciiTheme="minorHAnsi" w:hAnsiTheme="minorHAnsi" w:cstheme="minorHAnsi"/>
          <w:b/>
          <w:sz w:val="22"/>
          <w:szCs w:val="22"/>
        </w:rPr>
        <w:t xml:space="preserve">zrealizowana </w:t>
      </w:r>
    </w:p>
    <w:p w:rsidR="00157E3B" w:rsidRPr="00322CC0" w:rsidRDefault="00157E3B" w:rsidP="00157E3B">
      <w:pPr>
        <w:pStyle w:val="Akapitzlist"/>
        <w:suppressAutoHyphens/>
        <w:spacing w:line="360" w:lineRule="auto"/>
        <w:ind w:left="1800"/>
        <w:jc w:val="both"/>
        <w:rPr>
          <w:rFonts w:asciiTheme="minorHAnsi" w:hAnsiTheme="minorHAnsi" w:cstheme="minorHAnsi"/>
          <w:sz w:val="22"/>
          <w:szCs w:val="22"/>
        </w:rPr>
      </w:pPr>
    </w:p>
    <w:p w:rsidR="00193983" w:rsidRDefault="00193983" w:rsidP="00193983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</w:p>
    <w:p w:rsidR="00E150E5" w:rsidRPr="00322CC0" w:rsidRDefault="00E150E5" w:rsidP="00322CC0">
      <w:p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150E5" w:rsidRDefault="00E150E5" w:rsidP="00E150E5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BE6C97" w:rsidRPr="00E150E5" w:rsidRDefault="00BE6C97" w:rsidP="00E150E5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E150E5" w:rsidRDefault="00E150E5" w:rsidP="00E150E5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150E5" w:rsidRDefault="00E150E5" w:rsidP="00E150E5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</w:p>
    <w:p w:rsidR="00157E3B" w:rsidRPr="00157E3B" w:rsidRDefault="00157E3B" w:rsidP="00D8323B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 xml:space="preserve">* Według stanu na dzień 30 czerwca 2025 roku </w:t>
      </w:r>
    </w:p>
    <w:sectPr w:rsidR="00157E3B" w:rsidRPr="00157E3B" w:rsidSect="00C73C0B">
      <w:footerReference w:type="default" r:id="rId8"/>
      <w:pgSz w:w="11906" w:h="16838"/>
      <w:pgMar w:top="737" w:right="1418" w:bottom="737" w:left="1559" w:header="0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96F" w:rsidRDefault="0082196F">
      <w:r>
        <w:separator/>
      </w:r>
    </w:p>
  </w:endnote>
  <w:endnote w:type="continuationSeparator" w:id="0">
    <w:p w:rsidR="0082196F" w:rsidRDefault="0082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466640"/>
      <w:docPartObj>
        <w:docPartGallery w:val="Page Numbers (Bottom of Page)"/>
        <w:docPartUnique/>
      </w:docPartObj>
    </w:sdtPr>
    <w:sdtContent>
      <w:p w:rsidR="00BE6C97" w:rsidRDefault="00BE6C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22B81" w:rsidRDefault="00822B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96F" w:rsidRDefault="0082196F">
      <w:r>
        <w:separator/>
      </w:r>
    </w:p>
  </w:footnote>
  <w:footnote w:type="continuationSeparator" w:id="0">
    <w:p w:rsidR="0082196F" w:rsidRDefault="0082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Book Antiqua" w:eastAsia="Calibri" w:hAnsi="Book Antiqua" w:cs="Calibri"/>
        <w:b w:val="0"/>
      </w:rPr>
    </w:lvl>
  </w:abstractNum>
  <w:abstractNum w:abstractNumId="1" w15:restartNumberingAfterBreak="0">
    <w:nsid w:val="02BC2234"/>
    <w:multiLevelType w:val="hybridMultilevel"/>
    <w:tmpl w:val="8676016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A102B4E"/>
    <w:multiLevelType w:val="hybridMultilevel"/>
    <w:tmpl w:val="2E723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1951"/>
    <w:multiLevelType w:val="hybridMultilevel"/>
    <w:tmpl w:val="4A1210E8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04CF4"/>
    <w:multiLevelType w:val="hybridMultilevel"/>
    <w:tmpl w:val="28F0F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A56"/>
    <w:multiLevelType w:val="hybridMultilevel"/>
    <w:tmpl w:val="4A1210E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F23A48"/>
    <w:multiLevelType w:val="multilevel"/>
    <w:tmpl w:val="B0B45D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8B1D02"/>
    <w:multiLevelType w:val="hybridMultilevel"/>
    <w:tmpl w:val="851AA1CA"/>
    <w:lvl w:ilvl="0" w:tplc="9C2CAF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E3718"/>
    <w:multiLevelType w:val="hybridMultilevel"/>
    <w:tmpl w:val="9E1E4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247C8"/>
    <w:multiLevelType w:val="hybridMultilevel"/>
    <w:tmpl w:val="E02A600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067090"/>
    <w:multiLevelType w:val="hybridMultilevel"/>
    <w:tmpl w:val="7C36A7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0500950"/>
    <w:multiLevelType w:val="hybridMultilevel"/>
    <w:tmpl w:val="4A1210E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16149E"/>
    <w:multiLevelType w:val="hybridMultilevel"/>
    <w:tmpl w:val="E9EE0B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C23BC7"/>
    <w:multiLevelType w:val="multilevel"/>
    <w:tmpl w:val="47784E62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12"/>
  </w:num>
  <w:num w:numId="12">
    <w:abstractNumId w:val="11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81"/>
    <w:rsid w:val="000010E6"/>
    <w:rsid w:val="00013922"/>
    <w:rsid w:val="00016BE5"/>
    <w:rsid w:val="0002111D"/>
    <w:rsid w:val="00022F0C"/>
    <w:rsid w:val="00031A98"/>
    <w:rsid w:val="0003255E"/>
    <w:rsid w:val="000350FE"/>
    <w:rsid w:val="00054661"/>
    <w:rsid w:val="0006256F"/>
    <w:rsid w:val="000740C2"/>
    <w:rsid w:val="000763D5"/>
    <w:rsid w:val="00077531"/>
    <w:rsid w:val="00084B6B"/>
    <w:rsid w:val="000923C5"/>
    <w:rsid w:val="000B522C"/>
    <w:rsid w:val="000B6362"/>
    <w:rsid w:val="000C4216"/>
    <w:rsid w:val="000E00FB"/>
    <w:rsid w:val="000E014E"/>
    <w:rsid w:val="000F6C2B"/>
    <w:rsid w:val="00100600"/>
    <w:rsid w:val="001038FD"/>
    <w:rsid w:val="00122E07"/>
    <w:rsid w:val="00140679"/>
    <w:rsid w:val="0015684E"/>
    <w:rsid w:val="00157E3B"/>
    <w:rsid w:val="00161AB1"/>
    <w:rsid w:val="00164A50"/>
    <w:rsid w:val="0016700C"/>
    <w:rsid w:val="00170054"/>
    <w:rsid w:val="00171655"/>
    <w:rsid w:val="0017165C"/>
    <w:rsid w:val="00177AA9"/>
    <w:rsid w:val="00180151"/>
    <w:rsid w:val="00184737"/>
    <w:rsid w:val="001854DA"/>
    <w:rsid w:val="00187BBB"/>
    <w:rsid w:val="00193983"/>
    <w:rsid w:val="00194981"/>
    <w:rsid w:val="001A1CB0"/>
    <w:rsid w:val="001A45A8"/>
    <w:rsid w:val="001B5D8C"/>
    <w:rsid w:val="001C3855"/>
    <w:rsid w:val="001C5DC9"/>
    <w:rsid w:val="001D01A1"/>
    <w:rsid w:val="001D45B8"/>
    <w:rsid w:val="001E1070"/>
    <w:rsid w:val="0020406B"/>
    <w:rsid w:val="002132A1"/>
    <w:rsid w:val="00221560"/>
    <w:rsid w:val="00237AE7"/>
    <w:rsid w:val="00245E82"/>
    <w:rsid w:val="002609C6"/>
    <w:rsid w:val="002722D0"/>
    <w:rsid w:val="00273EDE"/>
    <w:rsid w:val="002773FA"/>
    <w:rsid w:val="00281924"/>
    <w:rsid w:val="00281AA3"/>
    <w:rsid w:val="002857C4"/>
    <w:rsid w:val="002907AF"/>
    <w:rsid w:val="00294F3C"/>
    <w:rsid w:val="00297615"/>
    <w:rsid w:val="002A3A53"/>
    <w:rsid w:val="002A5678"/>
    <w:rsid w:val="002A7B74"/>
    <w:rsid w:val="002B06BE"/>
    <w:rsid w:val="002B1FF2"/>
    <w:rsid w:val="002B224E"/>
    <w:rsid w:val="002F133E"/>
    <w:rsid w:val="002F4815"/>
    <w:rsid w:val="00322CC0"/>
    <w:rsid w:val="003340BB"/>
    <w:rsid w:val="003350D8"/>
    <w:rsid w:val="00350935"/>
    <w:rsid w:val="00354053"/>
    <w:rsid w:val="00374DC6"/>
    <w:rsid w:val="00375548"/>
    <w:rsid w:val="0037665B"/>
    <w:rsid w:val="00380362"/>
    <w:rsid w:val="00394D41"/>
    <w:rsid w:val="003B0FAB"/>
    <w:rsid w:val="003B44F1"/>
    <w:rsid w:val="003C7EE6"/>
    <w:rsid w:val="003E0084"/>
    <w:rsid w:val="003E390B"/>
    <w:rsid w:val="003F7291"/>
    <w:rsid w:val="00404940"/>
    <w:rsid w:val="00420723"/>
    <w:rsid w:val="00434C9C"/>
    <w:rsid w:val="0044328A"/>
    <w:rsid w:val="00443B55"/>
    <w:rsid w:val="00446409"/>
    <w:rsid w:val="00450837"/>
    <w:rsid w:val="00452D72"/>
    <w:rsid w:val="0045494C"/>
    <w:rsid w:val="00461E87"/>
    <w:rsid w:val="00470E66"/>
    <w:rsid w:val="00471668"/>
    <w:rsid w:val="00475A34"/>
    <w:rsid w:val="00497C2E"/>
    <w:rsid w:val="004A1759"/>
    <w:rsid w:val="004A4CFA"/>
    <w:rsid w:val="004B2B32"/>
    <w:rsid w:val="004B2FFD"/>
    <w:rsid w:val="004D34B4"/>
    <w:rsid w:val="004E2B31"/>
    <w:rsid w:val="004F1C42"/>
    <w:rsid w:val="005046F5"/>
    <w:rsid w:val="00520C4B"/>
    <w:rsid w:val="00520D58"/>
    <w:rsid w:val="00550999"/>
    <w:rsid w:val="00552DFC"/>
    <w:rsid w:val="00556740"/>
    <w:rsid w:val="0055747B"/>
    <w:rsid w:val="005577D6"/>
    <w:rsid w:val="00573005"/>
    <w:rsid w:val="0057622D"/>
    <w:rsid w:val="00583165"/>
    <w:rsid w:val="00585855"/>
    <w:rsid w:val="00596D40"/>
    <w:rsid w:val="005A75A2"/>
    <w:rsid w:val="005B6716"/>
    <w:rsid w:val="005C29B3"/>
    <w:rsid w:val="005D479E"/>
    <w:rsid w:val="005E6B60"/>
    <w:rsid w:val="005F781C"/>
    <w:rsid w:val="00603430"/>
    <w:rsid w:val="006223E6"/>
    <w:rsid w:val="006229A6"/>
    <w:rsid w:val="00622BA2"/>
    <w:rsid w:val="0062520B"/>
    <w:rsid w:val="006310FE"/>
    <w:rsid w:val="00646195"/>
    <w:rsid w:val="006568BC"/>
    <w:rsid w:val="00665444"/>
    <w:rsid w:val="00667B44"/>
    <w:rsid w:val="00673AF7"/>
    <w:rsid w:val="00690486"/>
    <w:rsid w:val="00693998"/>
    <w:rsid w:val="00693CB0"/>
    <w:rsid w:val="006A0019"/>
    <w:rsid w:val="006A191B"/>
    <w:rsid w:val="006B2CA8"/>
    <w:rsid w:val="006C1609"/>
    <w:rsid w:val="006C2BC3"/>
    <w:rsid w:val="006C5A84"/>
    <w:rsid w:val="006D3F87"/>
    <w:rsid w:val="006E45AC"/>
    <w:rsid w:val="006E5DA4"/>
    <w:rsid w:val="006E7709"/>
    <w:rsid w:val="006F6A2F"/>
    <w:rsid w:val="00701845"/>
    <w:rsid w:val="00723C15"/>
    <w:rsid w:val="007319D4"/>
    <w:rsid w:val="00760223"/>
    <w:rsid w:val="00762468"/>
    <w:rsid w:val="007717FC"/>
    <w:rsid w:val="00795EB8"/>
    <w:rsid w:val="007A1A91"/>
    <w:rsid w:val="007B46A5"/>
    <w:rsid w:val="007F0C49"/>
    <w:rsid w:val="007F0D92"/>
    <w:rsid w:val="00800875"/>
    <w:rsid w:val="00806623"/>
    <w:rsid w:val="00810DEB"/>
    <w:rsid w:val="00811DE0"/>
    <w:rsid w:val="0082196F"/>
    <w:rsid w:val="00822B81"/>
    <w:rsid w:val="00830C0C"/>
    <w:rsid w:val="00830D3C"/>
    <w:rsid w:val="0083130B"/>
    <w:rsid w:val="00832A57"/>
    <w:rsid w:val="00834723"/>
    <w:rsid w:val="008355C5"/>
    <w:rsid w:val="0083578C"/>
    <w:rsid w:val="008361D6"/>
    <w:rsid w:val="0084384F"/>
    <w:rsid w:val="00852884"/>
    <w:rsid w:val="0087453B"/>
    <w:rsid w:val="00874F1A"/>
    <w:rsid w:val="00887681"/>
    <w:rsid w:val="008A5B0D"/>
    <w:rsid w:val="008B73B4"/>
    <w:rsid w:val="008C627B"/>
    <w:rsid w:val="008D18D4"/>
    <w:rsid w:val="008D338E"/>
    <w:rsid w:val="008E5740"/>
    <w:rsid w:val="008F7422"/>
    <w:rsid w:val="00907D2B"/>
    <w:rsid w:val="00917E3A"/>
    <w:rsid w:val="00922BFA"/>
    <w:rsid w:val="00933263"/>
    <w:rsid w:val="00933476"/>
    <w:rsid w:val="00933DD8"/>
    <w:rsid w:val="0093453F"/>
    <w:rsid w:val="00951401"/>
    <w:rsid w:val="009556F3"/>
    <w:rsid w:val="00970D45"/>
    <w:rsid w:val="00991AA8"/>
    <w:rsid w:val="009A37D6"/>
    <w:rsid w:val="009C7A56"/>
    <w:rsid w:val="009E3AAA"/>
    <w:rsid w:val="009E49B4"/>
    <w:rsid w:val="009F14AF"/>
    <w:rsid w:val="009F51E5"/>
    <w:rsid w:val="00A017B8"/>
    <w:rsid w:val="00A17679"/>
    <w:rsid w:val="00A3468B"/>
    <w:rsid w:val="00A458C6"/>
    <w:rsid w:val="00A54555"/>
    <w:rsid w:val="00A5597F"/>
    <w:rsid w:val="00A72307"/>
    <w:rsid w:val="00A735B9"/>
    <w:rsid w:val="00A75EE5"/>
    <w:rsid w:val="00A76671"/>
    <w:rsid w:val="00A829DE"/>
    <w:rsid w:val="00A82ABE"/>
    <w:rsid w:val="00A837AC"/>
    <w:rsid w:val="00A92728"/>
    <w:rsid w:val="00A92CE1"/>
    <w:rsid w:val="00AB1E73"/>
    <w:rsid w:val="00AB5D79"/>
    <w:rsid w:val="00AD6C97"/>
    <w:rsid w:val="00AF2616"/>
    <w:rsid w:val="00AF512F"/>
    <w:rsid w:val="00AF60DE"/>
    <w:rsid w:val="00B07314"/>
    <w:rsid w:val="00B11015"/>
    <w:rsid w:val="00B130A6"/>
    <w:rsid w:val="00B13239"/>
    <w:rsid w:val="00B15915"/>
    <w:rsid w:val="00B161AB"/>
    <w:rsid w:val="00B21757"/>
    <w:rsid w:val="00B27446"/>
    <w:rsid w:val="00B3235A"/>
    <w:rsid w:val="00B328C6"/>
    <w:rsid w:val="00B33962"/>
    <w:rsid w:val="00B35C27"/>
    <w:rsid w:val="00B37EC0"/>
    <w:rsid w:val="00B404D9"/>
    <w:rsid w:val="00B42777"/>
    <w:rsid w:val="00B5585A"/>
    <w:rsid w:val="00B646DD"/>
    <w:rsid w:val="00B64DC1"/>
    <w:rsid w:val="00B707EB"/>
    <w:rsid w:val="00B8277B"/>
    <w:rsid w:val="00B83A55"/>
    <w:rsid w:val="00B84EFD"/>
    <w:rsid w:val="00BA2E45"/>
    <w:rsid w:val="00BA3E38"/>
    <w:rsid w:val="00BA47CB"/>
    <w:rsid w:val="00BA4A06"/>
    <w:rsid w:val="00BB3097"/>
    <w:rsid w:val="00BC3DD4"/>
    <w:rsid w:val="00BD6031"/>
    <w:rsid w:val="00BE2626"/>
    <w:rsid w:val="00BE26E9"/>
    <w:rsid w:val="00BE3350"/>
    <w:rsid w:val="00BE6C97"/>
    <w:rsid w:val="00BF471F"/>
    <w:rsid w:val="00C13E67"/>
    <w:rsid w:val="00C175F9"/>
    <w:rsid w:val="00C269FA"/>
    <w:rsid w:val="00C27907"/>
    <w:rsid w:val="00C320FC"/>
    <w:rsid w:val="00C47503"/>
    <w:rsid w:val="00C5082B"/>
    <w:rsid w:val="00C50A5D"/>
    <w:rsid w:val="00C54A23"/>
    <w:rsid w:val="00C62169"/>
    <w:rsid w:val="00C73C0B"/>
    <w:rsid w:val="00C74CF6"/>
    <w:rsid w:val="00C80D9F"/>
    <w:rsid w:val="00C9084A"/>
    <w:rsid w:val="00C9460F"/>
    <w:rsid w:val="00CA4D62"/>
    <w:rsid w:val="00CC378E"/>
    <w:rsid w:val="00CC4811"/>
    <w:rsid w:val="00CC4AB7"/>
    <w:rsid w:val="00CC6E2B"/>
    <w:rsid w:val="00CD379D"/>
    <w:rsid w:val="00CD4F40"/>
    <w:rsid w:val="00CE235A"/>
    <w:rsid w:val="00CE7D4C"/>
    <w:rsid w:val="00CF388E"/>
    <w:rsid w:val="00CF4D8B"/>
    <w:rsid w:val="00D17A81"/>
    <w:rsid w:val="00D21521"/>
    <w:rsid w:val="00D37CD2"/>
    <w:rsid w:val="00D60B14"/>
    <w:rsid w:val="00D64545"/>
    <w:rsid w:val="00D72B9F"/>
    <w:rsid w:val="00D73352"/>
    <w:rsid w:val="00D806E3"/>
    <w:rsid w:val="00D8323B"/>
    <w:rsid w:val="00D90967"/>
    <w:rsid w:val="00D94639"/>
    <w:rsid w:val="00DA1D3D"/>
    <w:rsid w:val="00DA4835"/>
    <w:rsid w:val="00DA5167"/>
    <w:rsid w:val="00DC0841"/>
    <w:rsid w:val="00DC43AF"/>
    <w:rsid w:val="00DE2418"/>
    <w:rsid w:val="00DE2808"/>
    <w:rsid w:val="00DE6661"/>
    <w:rsid w:val="00DF1E86"/>
    <w:rsid w:val="00DF4481"/>
    <w:rsid w:val="00E03526"/>
    <w:rsid w:val="00E06EBE"/>
    <w:rsid w:val="00E0783C"/>
    <w:rsid w:val="00E105BD"/>
    <w:rsid w:val="00E11A0D"/>
    <w:rsid w:val="00E150E5"/>
    <w:rsid w:val="00E1747D"/>
    <w:rsid w:val="00E308B4"/>
    <w:rsid w:val="00E3259F"/>
    <w:rsid w:val="00E40547"/>
    <w:rsid w:val="00E40B44"/>
    <w:rsid w:val="00E6006F"/>
    <w:rsid w:val="00E74CFF"/>
    <w:rsid w:val="00E811AA"/>
    <w:rsid w:val="00E85AA9"/>
    <w:rsid w:val="00EA038A"/>
    <w:rsid w:val="00EA5BD1"/>
    <w:rsid w:val="00EA68EC"/>
    <w:rsid w:val="00EB14A0"/>
    <w:rsid w:val="00EB3196"/>
    <w:rsid w:val="00EE4304"/>
    <w:rsid w:val="00EE6FD4"/>
    <w:rsid w:val="00EF044A"/>
    <w:rsid w:val="00EF55F8"/>
    <w:rsid w:val="00F07167"/>
    <w:rsid w:val="00F10A96"/>
    <w:rsid w:val="00F35EBA"/>
    <w:rsid w:val="00F40291"/>
    <w:rsid w:val="00F55C33"/>
    <w:rsid w:val="00F62711"/>
    <w:rsid w:val="00F64077"/>
    <w:rsid w:val="00F70CF8"/>
    <w:rsid w:val="00F75A8B"/>
    <w:rsid w:val="00F76231"/>
    <w:rsid w:val="00F84F0C"/>
    <w:rsid w:val="00F86533"/>
    <w:rsid w:val="00F943F7"/>
    <w:rsid w:val="00FA03E1"/>
    <w:rsid w:val="00FB17D9"/>
    <w:rsid w:val="00FB1C81"/>
    <w:rsid w:val="00FB2EE1"/>
    <w:rsid w:val="00FC16C4"/>
    <w:rsid w:val="00FC2BE6"/>
    <w:rsid w:val="00FD2343"/>
    <w:rsid w:val="00FD30CF"/>
    <w:rsid w:val="00FE1304"/>
    <w:rsid w:val="00FE2960"/>
    <w:rsid w:val="00FF680B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C12D"/>
  <w15:docId w15:val="{65B3A9C1-0BB7-4264-818E-2D6E3E13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456D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30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E014E"/>
    <w:pPr>
      <w:keepNext/>
      <w:tabs>
        <w:tab w:val="num" w:pos="1560"/>
      </w:tabs>
      <w:suppressAutoHyphens/>
      <w:ind w:left="1560" w:hanging="360"/>
      <w:outlineLvl w:val="1"/>
    </w:pPr>
    <w:rPr>
      <w:color w:val="auto"/>
      <w:sz w:val="28"/>
      <w:lang w:eastAsia="zh-CN"/>
    </w:rPr>
  </w:style>
  <w:style w:type="paragraph" w:styleId="Nagwek6">
    <w:name w:val="heading 6"/>
    <w:basedOn w:val="Normalny"/>
    <w:link w:val="Nagwek6Znak"/>
    <w:unhideWhenUsed/>
    <w:qFormat/>
    <w:rsid w:val="00A348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E014E"/>
    <w:pPr>
      <w:keepNext/>
      <w:tabs>
        <w:tab w:val="num" w:pos="5040"/>
      </w:tabs>
      <w:suppressAutoHyphens/>
      <w:ind w:left="5040" w:hanging="360"/>
      <w:outlineLvl w:val="6"/>
    </w:pPr>
    <w:rPr>
      <w:color w:val="auto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D4456D"/>
    <w:rPr>
      <w:b/>
      <w:bCs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D4456D"/>
    <w:rPr>
      <w:rFonts w:ascii="Consolas" w:eastAsia="Calibri" w:hAnsi="Consolas" w:cs="Times New Roman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445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A34856"/>
    <w:rPr>
      <w:rFonts w:ascii="Calibri" w:eastAsia="Times New Roman" w:hAnsi="Calibri" w:cs="Times New Roman"/>
      <w:b/>
      <w:bCs/>
      <w:lang w:eastAsia="pl-PL"/>
    </w:rPr>
  </w:style>
  <w:style w:type="character" w:customStyle="1" w:styleId="ListLabel1">
    <w:name w:val="ListLabel 1"/>
    <w:qFormat/>
    <w:rPr>
      <w:rFonts w:cs="Estrangelo Edessa"/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Arial"/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Garamond" w:hAnsi="Garamond"/>
      <w:b/>
      <w:sz w:val="26"/>
      <w:szCs w:val="26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cs="Arial"/>
      <w:b w:val="0"/>
    </w:rPr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rFonts w:cs="Arial"/>
    </w:rPr>
  </w:style>
  <w:style w:type="character" w:customStyle="1" w:styleId="ListLabel11">
    <w:name w:val="ListLabel 11"/>
    <w:qFormat/>
    <w:rPr>
      <w:rFonts w:ascii="Cambria" w:hAnsi="Cambria"/>
      <w:b/>
      <w:sz w:val="24"/>
      <w:szCs w:val="24"/>
    </w:rPr>
  </w:style>
  <w:style w:type="character" w:customStyle="1" w:styleId="Znakinumeracji">
    <w:name w:val="Znaki numeracji"/>
    <w:qFormat/>
  </w:style>
  <w:style w:type="character" w:customStyle="1" w:styleId="ListLabel12">
    <w:name w:val="ListLabel 12"/>
    <w:qFormat/>
    <w:rPr>
      <w:rFonts w:ascii="Cambria" w:hAnsi="Cambria"/>
      <w:b/>
      <w:sz w:val="24"/>
      <w:szCs w:val="24"/>
    </w:rPr>
  </w:style>
  <w:style w:type="character" w:customStyle="1" w:styleId="ListLabel13">
    <w:name w:val="ListLabel 13"/>
    <w:qFormat/>
    <w:rPr>
      <w:rFonts w:ascii="Cambria" w:hAnsi="Cambria"/>
      <w:b/>
      <w:sz w:val="24"/>
      <w:szCs w:val="24"/>
    </w:rPr>
  </w:style>
  <w:style w:type="character" w:customStyle="1" w:styleId="ListLabel14">
    <w:name w:val="ListLabel 14"/>
    <w:qFormat/>
    <w:rPr>
      <w:rFonts w:ascii="Cambria" w:hAnsi="Cambria"/>
      <w:b/>
      <w:sz w:val="24"/>
      <w:szCs w:val="24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D4456D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D4456D"/>
    <w:rPr>
      <w:rFonts w:ascii="Consolas" w:eastAsia="Calibri" w:hAnsi="Consolas"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4456D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basedOn w:val="Domylnaczcionkaakapitu"/>
    <w:link w:val="Nagwek2"/>
    <w:rsid w:val="000E014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semiHidden/>
    <w:rsid w:val="000E014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A5455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BC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DC0841"/>
  </w:style>
  <w:style w:type="character" w:customStyle="1" w:styleId="Nagwek1Znak">
    <w:name w:val="Nagłówek 1 Znak"/>
    <w:basedOn w:val="Domylnaczcionkaakapitu"/>
    <w:link w:val="Nagwek1"/>
    <w:uiPriority w:val="9"/>
    <w:rsid w:val="00FD3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Domylnaczcionkaakapitu1">
    <w:name w:val="Domyślna czcionka akapitu1"/>
    <w:rsid w:val="00193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5DB3-BC1C-4879-877A-A5BD569A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8</Pages>
  <Words>2062</Words>
  <Characters>12378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hchyra</dc:creator>
  <cp:keywords/>
  <dc:description/>
  <cp:lastModifiedBy>Edyta Wieteska</cp:lastModifiedBy>
  <cp:revision>14</cp:revision>
  <cp:lastPrinted>2025-08-19T06:53:00Z</cp:lastPrinted>
  <dcterms:created xsi:type="dcterms:W3CDTF">2025-06-25T08:54:00Z</dcterms:created>
  <dcterms:modified xsi:type="dcterms:W3CDTF">2025-08-19T07:06:00Z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