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D0" w:rsidRPr="00554836" w:rsidRDefault="00AC3974" w:rsidP="00406CAC">
      <w:pPr>
        <w:spacing w:after="0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ab/>
      </w:r>
      <w:r w:rsidRPr="00554836">
        <w:rPr>
          <w:rFonts w:ascii="Arial" w:hAnsi="Arial" w:cs="Arial"/>
          <w:sz w:val="24"/>
          <w:szCs w:val="24"/>
        </w:rPr>
        <w:tab/>
      </w:r>
      <w:r w:rsidRPr="00554836">
        <w:rPr>
          <w:rFonts w:ascii="Arial" w:hAnsi="Arial" w:cs="Arial"/>
          <w:sz w:val="24"/>
          <w:szCs w:val="24"/>
        </w:rPr>
        <w:tab/>
      </w:r>
      <w:r w:rsidR="0085588F" w:rsidRPr="00554836">
        <w:rPr>
          <w:rFonts w:ascii="Arial" w:hAnsi="Arial" w:cs="Arial"/>
          <w:sz w:val="24"/>
          <w:szCs w:val="24"/>
        </w:rPr>
        <w:tab/>
      </w:r>
      <w:r w:rsidR="000E50C5">
        <w:rPr>
          <w:rFonts w:ascii="Arial" w:hAnsi="Arial" w:cs="Arial"/>
          <w:sz w:val="24"/>
          <w:szCs w:val="24"/>
        </w:rPr>
        <w:t xml:space="preserve">          </w:t>
      </w:r>
      <w:r w:rsidRPr="00554836">
        <w:rPr>
          <w:rFonts w:ascii="Arial" w:hAnsi="Arial" w:cs="Arial"/>
          <w:sz w:val="24"/>
          <w:szCs w:val="24"/>
        </w:rPr>
        <w:t xml:space="preserve">Tomaszów Mazowiecki, dnia </w:t>
      </w:r>
      <w:r w:rsidR="000E50C5">
        <w:rPr>
          <w:rFonts w:ascii="Arial" w:hAnsi="Arial" w:cs="Arial"/>
          <w:sz w:val="24"/>
          <w:szCs w:val="24"/>
        </w:rPr>
        <w:t xml:space="preserve">29 września </w:t>
      </w:r>
      <w:r w:rsidRPr="00554836">
        <w:rPr>
          <w:rFonts w:ascii="Arial" w:hAnsi="Arial" w:cs="Arial"/>
          <w:sz w:val="24"/>
          <w:szCs w:val="24"/>
        </w:rPr>
        <w:t>202</w:t>
      </w:r>
      <w:r w:rsidR="004304DA" w:rsidRPr="00554836">
        <w:rPr>
          <w:rFonts w:ascii="Arial" w:hAnsi="Arial" w:cs="Arial"/>
          <w:sz w:val="24"/>
          <w:szCs w:val="24"/>
        </w:rPr>
        <w:t>5</w:t>
      </w:r>
      <w:r w:rsidRPr="00554836">
        <w:rPr>
          <w:rFonts w:ascii="Arial" w:hAnsi="Arial" w:cs="Arial"/>
          <w:sz w:val="24"/>
          <w:szCs w:val="24"/>
        </w:rPr>
        <w:t xml:space="preserve"> roku </w:t>
      </w:r>
    </w:p>
    <w:p w:rsidR="00406CAC" w:rsidRPr="00554836" w:rsidRDefault="00406CAC" w:rsidP="00406CAC">
      <w:pPr>
        <w:spacing w:after="0"/>
        <w:rPr>
          <w:rFonts w:ascii="Arial" w:hAnsi="Arial" w:cs="Arial"/>
          <w:sz w:val="24"/>
          <w:szCs w:val="24"/>
        </w:rPr>
      </w:pPr>
    </w:p>
    <w:p w:rsidR="00241E7F" w:rsidRPr="00554836" w:rsidRDefault="00241E7F" w:rsidP="00406CAC">
      <w:pPr>
        <w:spacing w:after="0"/>
        <w:rPr>
          <w:rFonts w:ascii="Arial" w:hAnsi="Arial" w:cs="Arial"/>
          <w:sz w:val="24"/>
          <w:szCs w:val="24"/>
        </w:rPr>
      </w:pPr>
    </w:p>
    <w:p w:rsidR="00AC3974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>I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N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F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O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R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M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A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C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J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 xml:space="preserve">A </w:t>
      </w:r>
    </w:p>
    <w:p w:rsidR="00554836" w:rsidRPr="00554836" w:rsidRDefault="00554836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153D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o działalności Prezydium Rady Miejskiej Tomaszowa Mazowieckiego </w:t>
      </w:r>
    </w:p>
    <w:p w:rsidR="00AC3974" w:rsidRPr="00554836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w okresie między sesjami, </w:t>
      </w:r>
    </w:p>
    <w:p w:rsidR="00AC3974" w:rsidRPr="00554836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tj. od dnia </w:t>
      </w:r>
      <w:r w:rsidR="00883982">
        <w:rPr>
          <w:rFonts w:ascii="Arial" w:hAnsi="Arial" w:cs="Arial"/>
          <w:b/>
          <w:sz w:val="24"/>
          <w:szCs w:val="24"/>
        </w:rPr>
        <w:t xml:space="preserve">28 sierpnia </w:t>
      </w:r>
      <w:r w:rsidR="00C603B1" w:rsidRPr="00554836">
        <w:rPr>
          <w:rFonts w:ascii="Arial" w:hAnsi="Arial" w:cs="Arial"/>
          <w:b/>
          <w:sz w:val="24"/>
          <w:szCs w:val="24"/>
        </w:rPr>
        <w:t xml:space="preserve">2025 roku </w:t>
      </w:r>
      <w:r w:rsidRPr="00554836">
        <w:rPr>
          <w:rFonts w:ascii="Arial" w:hAnsi="Arial" w:cs="Arial"/>
          <w:b/>
          <w:sz w:val="24"/>
          <w:szCs w:val="24"/>
        </w:rPr>
        <w:t xml:space="preserve">do dnia </w:t>
      </w:r>
      <w:r w:rsidR="00883982">
        <w:rPr>
          <w:rFonts w:ascii="Arial" w:hAnsi="Arial" w:cs="Arial"/>
          <w:b/>
          <w:sz w:val="24"/>
          <w:szCs w:val="24"/>
        </w:rPr>
        <w:t xml:space="preserve">29 września </w:t>
      </w:r>
      <w:r w:rsidRPr="00554836">
        <w:rPr>
          <w:rFonts w:ascii="Arial" w:hAnsi="Arial" w:cs="Arial"/>
          <w:b/>
          <w:sz w:val="24"/>
          <w:szCs w:val="24"/>
        </w:rPr>
        <w:t>202</w:t>
      </w:r>
      <w:r w:rsidR="00D45DB9" w:rsidRPr="00554836">
        <w:rPr>
          <w:rFonts w:ascii="Arial" w:hAnsi="Arial" w:cs="Arial"/>
          <w:b/>
          <w:sz w:val="24"/>
          <w:szCs w:val="24"/>
        </w:rPr>
        <w:t>5</w:t>
      </w:r>
      <w:r w:rsidRPr="00554836">
        <w:rPr>
          <w:rFonts w:ascii="Arial" w:hAnsi="Arial" w:cs="Arial"/>
          <w:b/>
          <w:sz w:val="24"/>
          <w:szCs w:val="24"/>
        </w:rPr>
        <w:t xml:space="preserve"> roku </w:t>
      </w:r>
    </w:p>
    <w:p w:rsidR="00AC3974" w:rsidRPr="00554836" w:rsidRDefault="00AC3974" w:rsidP="00406C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3982" w:rsidRDefault="00883982" w:rsidP="008839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W okresie sprawozdawczym na bieżąco realizowano zadania nałożone </w:t>
      </w:r>
      <w:r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 xml:space="preserve">na Radę Miejską Tomaszowa Mazowieckiego. W dniu </w:t>
      </w:r>
      <w:r>
        <w:rPr>
          <w:rFonts w:ascii="Arial" w:hAnsi="Arial" w:cs="Arial"/>
          <w:sz w:val="24"/>
          <w:szCs w:val="24"/>
        </w:rPr>
        <w:t xml:space="preserve">22 września </w:t>
      </w:r>
      <w:r w:rsidRPr="00554836">
        <w:rPr>
          <w:rFonts w:ascii="Arial" w:hAnsi="Arial" w:cs="Arial"/>
          <w:sz w:val="24"/>
          <w:szCs w:val="24"/>
        </w:rPr>
        <w:t xml:space="preserve">2025 roku odbyło </w:t>
      </w:r>
      <w:r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 xml:space="preserve">się posiedzenie Prezydium Rady Miejskiej, na którym zostały omówione sprawy dotyczące organizacji pracy Rady Miejskiej oraz został ustalony porządek obrad sesji zwołanej na dzień </w:t>
      </w:r>
      <w:r>
        <w:rPr>
          <w:rFonts w:ascii="Arial" w:hAnsi="Arial" w:cs="Arial"/>
          <w:sz w:val="24"/>
          <w:szCs w:val="24"/>
        </w:rPr>
        <w:t>30 września</w:t>
      </w:r>
      <w:r w:rsidRPr="00554836">
        <w:rPr>
          <w:rFonts w:ascii="Arial" w:hAnsi="Arial" w:cs="Arial"/>
          <w:sz w:val="24"/>
          <w:szCs w:val="24"/>
        </w:rPr>
        <w:t xml:space="preserve"> 2025 roku. </w:t>
      </w:r>
      <w:r w:rsidRPr="00554836">
        <w:rPr>
          <w:rFonts w:ascii="Arial" w:hAnsi="Arial" w:cs="Arial"/>
          <w:bCs/>
          <w:sz w:val="24"/>
          <w:szCs w:val="24"/>
        </w:rPr>
        <w:t xml:space="preserve">Omówiono projekty uchwał przedłożone przez Prezydenta Miasta Tomaszowa Mazowieckiego pod obrady sesji Rady Miejskiej. </w:t>
      </w:r>
      <w:r w:rsidRPr="00554836">
        <w:rPr>
          <w:rFonts w:ascii="Arial" w:hAnsi="Arial" w:cs="Arial"/>
          <w:bCs/>
          <w:sz w:val="24"/>
          <w:szCs w:val="24"/>
        </w:rPr>
        <w:br/>
      </w:r>
      <w:r w:rsidRPr="00883982">
        <w:rPr>
          <w:rFonts w:ascii="Arial" w:hAnsi="Arial" w:cs="Arial"/>
          <w:color w:val="FF0000"/>
          <w:sz w:val="24"/>
          <w:szCs w:val="24"/>
        </w:rPr>
        <w:t xml:space="preserve">         </w:t>
      </w:r>
      <w:r w:rsidRPr="00744E49">
        <w:rPr>
          <w:rFonts w:ascii="Arial" w:hAnsi="Arial" w:cs="Arial"/>
          <w:sz w:val="24"/>
          <w:szCs w:val="24"/>
        </w:rPr>
        <w:t xml:space="preserve">W okresie tym wpłynęło </w:t>
      </w:r>
      <w:r w:rsidR="00744E49" w:rsidRPr="00744E49">
        <w:rPr>
          <w:rFonts w:ascii="Arial" w:hAnsi="Arial" w:cs="Arial"/>
          <w:sz w:val="24"/>
          <w:szCs w:val="24"/>
        </w:rPr>
        <w:t>siedem</w:t>
      </w:r>
      <w:r w:rsidRPr="00744E49">
        <w:rPr>
          <w:rFonts w:ascii="Arial" w:hAnsi="Arial" w:cs="Arial"/>
          <w:sz w:val="24"/>
          <w:szCs w:val="24"/>
        </w:rPr>
        <w:t xml:space="preserve"> interpelacji radnych, </w:t>
      </w:r>
      <w:r w:rsidRPr="00554836">
        <w:rPr>
          <w:rFonts w:ascii="Arial" w:hAnsi="Arial" w:cs="Arial"/>
          <w:sz w:val="24"/>
          <w:szCs w:val="24"/>
        </w:rPr>
        <w:t xml:space="preserve">które zgodnie z art. 24 </w:t>
      </w:r>
      <w:r w:rsidR="00744E49"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>ust. 6 u</w:t>
      </w:r>
      <w:r w:rsidR="00D00722">
        <w:rPr>
          <w:rFonts w:ascii="Arial" w:hAnsi="Arial" w:cs="Arial"/>
          <w:sz w:val="24"/>
          <w:szCs w:val="24"/>
        </w:rPr>
        <w:t xml:space="preserve">stawy o samorządzie gminnym </w:t>
      </w:r>
      <w:r w:rsidRPr="00554836">
        <w:rPr>
          <w:rFonts w:ascii="Arial" w:hAnsi="Arial" w:cs="Arial"/>
          <w:sz w:val="24"/>
          <w:szCs w:val="24"/>
        </w:rPr>
        <w:t xml:space="preserve">niezwłocznie zostały przekazane do Prezydenta Miasta Tomaszowa Mazowieckiego celem udzielenia odpowiedzi. </w:t>
      </w:r>
    </w:p>
    <w:p w:rsidR="00D00722" w:rsidRPr="0096435D" w:rsidRDefault="00D00722" w:rsidP="00D007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96435D">
        <w:rPr>
          <w:rFonts w:ascii="Arial" w:hAnsi="Arial" w:cs="Arial"/>
          <w:sz w:val="24"/>
          <w:szCs w:val="24"/>
        </w:rPr>
        <w:t xml:space="preserve">godnie z organizacją pracy Rady Miejskiej na miesiąc </w:t>
      </w:r>
      <w:r>
        <w:rPr>
          <w:rFonts w:ascii="Arial" w:hAnsi="Arial" w:cs="Arial"/>
          <w:sz w:val="24"/>
          <w:szCs w:val="24"/>
        </w:rPr>
        <w:t xml:space="preserve">wrzesień </w:t>
      </w:r>
      <w:r w:rsidRPr="0096435D">
        <w:rPr>
          <w:rFonts w:ascii="Arial" w:hAnsi="Arial" w:cs="Arial"/>
          <w:sz w:val="24"/>
          <w:szCs w:val="24"/>
        </w:rPr>
        <w:t xml:space="preserve">bieżącego roku został przygotowany harmonogram pracy komisji oraz sesji, który został przekazany do wiadomości radnych Rady Miejskiej. </w:t>
      </w:r>
    </w:p>
    <w:p w:rsidR="00883982" w:rsidRDefault="00883982" w:rsidP="008839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5FC1">
        <w:rPr>
          <w:rFonts w:ascii="Arial" w:hAnsi="Arial" w:cs="Arial"/>
          <w:sz w:val="24"/>
          <w:szCs w:val="24"/>
        </w:rPr>
        <w:t xml:space="preserve">Na sesji w dniu </w:t>
      </w:r>
      <w:r w:rsidR="001B5FC1" w:rsidRPr="001B5FC1">
        <w:rPr>
          <w:rFonts w:ascii="Arial" w:hAnsi="Arial" w:cs="Arial"/>
          <w:sz w:val="24"/>
          <w:szCs w:val="24"/>
        </w:rPr>
        <w:t xml:space="preserve">28 sierpnia </w:t>
      </w:r>
      <w:r w:rsidRPr="001B5FC1">
        <w:rPr>
          <w:rFonts w:ascii="Arial" w:hAnsi="Arial" w:cs="Arial"/>
          <w:sz w:val="24"/>
          <w:szCs w:val="24"/>
        </w:rPr>
        <w:t xml:space="preserve">2025 roku Rada Miejska w drodze uchwały </w:t>
      </w:r>
      <w:r w:rsidRPr="001B5FC1">
        <w:rPr>
          <w:rFonts w:ascii="Arial" w:hAnsi="Arial" w:cs="Arial"/>
          <w:sz w:val="24"/>
          <w:szCs w:val="24"/>
        </w:rPr>
        <w:br/>
        <w:t>nr XX</w:t>
      </w:r>
      <w:r w:rsidR="001B5FC1" w:rsidRPr="001B5FC1">
        <w:rPr>
          <w:rFonts w:ascii="Arial" w:hAnsi="Arial" w:cs="Arial"/>
          <w:sz w:val="24"/>
          <w:szCs w:val="24"/>
        </w:rPr>
        <w:t>III</w:t>
      </w:r>
      <w:r w:rsidRPr="001B5FC1">
        <w:rPr>
          <w:rFonts w:ascii="Arial" w:hAnsi="Arial" w:cs="Arial"/>
          <w:sz w:val="24"/>
          <w:szCs w:val="24"/>
        </w:rPr>
        <w:t>/1</w:t>
      </w:r>
      <w:r w:rsidR="001B5FC1" w:rsidRPr="001B5FC1">
        <w:rPr>
          <w:rFonts w:ascii="Arial" w:hAnsi="Arial" w:cs="Arial"/>
          <w:sz w:val="24"/>
          <w:szCs w:val="24"/>
        </w:rPr>
        <w:t>77</w:t>
      </w:r>
      <w:r w:rsidRPr="001B5FC1">
        <w:rPr>
          <w:rFonts w:ascii="Arial" w:hAnsi="Arial" w:cs="Arial"/>
          <w:sz w:val="24"/>
          <w:szCs w:val="24"/>
        </w:rPr>
        <w:t xml:space="preserve">/2025 </w:t>
      </w:r>
      <w:r w:rsidR="001B5FC1" w:rsidRPr="001B5FC1">
        <w:rPr>
          <w:rFonts w:ascii="Arial" w:hAnsi="Arial" w:cs="Arial"/>
          <w:sz w:val="24"/>
          <w:szCs w:val="24"/>
        </w:rPr>
        <w:t xml:space="preserve">wyznaczyła radną Marzannę Popławską i radnego Jarosława Batorskiego na przedstawicieli Rady Miejskiej Tomaszowa Mazowieckiego do prac </w:t>
      </w:r>
      <w:r w:rsidR="001B5FC1">
        <w:rPr>
          <w:rFonts w:ascii="Arial" w:hAnsi="Arial" w:cs="Arial"/>
          <w:sz w:val="24"/>
          <w:szCs w:val="24"/>
        </w:rPr>
        <w:br/>
      </w:r>
      <w:r w:rsidR="001B5FC1" w:rsidRPr="001B5FC1">
        <w:rPr>
          <w:rFonts w:ascii="Arial" w:hAnsi="Arial" w:cs="Arial"/>
          <w:sz w:val="24"/>
          <w:szCs w:val="24"/>
        </w:rPr>
        <w:t xml:space="preserve">w Komisji w celu opracowania Wieloletniego programu gospodarowania zasobem mieszkaniowym. </w:t>
      </w:r>
    </w:p>
    <w:p w:rsidR="006E1D52" w:rsidRDefault="001B5FC1" w:rsidP="001B5F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W dniu </w:t>
      </w:r>
      <w:r>
        <w:rPr>
          <w:rFonts w:ascii="Arial" w:hAnsi="Arial" w:cs="Arial"/>
          <w:sz w:val="24"/>
          <w:szCs w:val="24"/>
        </w:rPr>
        <w:t xml:space="preserve">19 września 2025 roku odbyła się sesja Rady Miejskiej zwołana </w:t>
      </w:r>
      <w:r>
        <w:rPr>
          <w:rFonts w:ascii="Arial" w:hAnsi="Arial" w:cs="Arial"/>
          <w:sz w:val="24"/>
          <w:szCs w:val="24"/>
        </w:rPr>
        <w:br/>
        <w:t xml:space="preserve">na wniosek Prezydenta Miasta Tomaszowa Mazowieckiego. Przedmiotem obrad sesji była kwestia zabezpieczenia </w:t>
      </w:r>
      <w:r w:rsidR="006E1D52">
        <w:rPr>
          <w:rFonts w:ascii="Arial" w:hAnsi="Arial" w:cs="Arial"/>
          <w:sz w:val="24"/>
          <w:szCs w:val="24"/>
        </w:rPr>
        <w:t xml:space="preserve">w Wieloletniej Prognozie Finansowej </w:t>
      </w:r>
      <w:r>
        <w:rPr>
          <w:rFonts w:ascii="Arial" w:hAnsi="Arial" w:cs="Arial"/>
          <w:sz w:val="24"/>
          <w:szCs w:val="24"/>
        </w:rPr>
        <w:t xml:space="preserve">wkładu własnego na </w:t>
      </w:r>
      <w:r w:rsidR="006E1D52">
        <w:rPr>
          <w:rFonts w:ascii="Arial" w:hAnsi="Arial" w:cs="Arial"/>
          <w:sz w:val="24"/>
          <w:szCs w:val="24"/>
        </w:rPr>
        <w:t xml:space="preserve">realizację projektu polegającego na zakupie nowych autobusów </w:t>
      </w:r>
      <w:proofErr w:type="spellStart"/>
      <w:r w:rsidR="006E1D52">
        <w:rPr>
          <w:rFonts w:ascii="Arial" w:hAnsi="Arial" w:cs="Arial"/>
          <w:sz w:val="24"/>
          <w:szCs w:val="24"/>
        </w:rPr>
        <w:t>bezemisyjnych</w:t>
      </w:r>
      <w:proofErr w:type="spellEnd"/>
      <w:r w:rsidR="006E1D52">
        <w:rPr>
          <w:rFonts w:ascii="Arial" w:hAnsi="Arial" w:cs="Arial"/>
          <w:sz w:val="24"/>
          <w:szCs w:val="24"/>
        </w:rPr>
        <w:t xml:space="preserve"> </w:t>
      </w:r>
      <w:r w:rsidR="006E1D52">
        <w:rPr>
          <w:rFonts w:ascii="Arial" w:hAnsi="Arial" w:cs="Arial"/>
          <w:sz w:val="24"/>
          <w:szCs w:val="24"/>
        </w:rPr>
        <w:br/>
        <w:t xml:space="preserve">dla Miejskiego Zakładu Komunikacyjnego w ramach otrzymanego dofinansowania unijnego. </w:t>
      </w:r>
    </w:p>
    <w:p w:rsidR="00FD3BFC" w:rsidRPr="00A802E2" w:rsidRDefault="00FD3BFC" w:rsidP="00FD3B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sprawozdawczym d</w:t>
      </w:r>
      <w:r w:rsidRPr="007E0EB8">
        <w:rPr>
          <w:rFonts w:ascii="Arial" w:hAnsi="Arial" w:cs="Arial"/>
          <w:sz w:val="24"/>
          <w:szCs w:val="24"/>
        </w:rPr>
        <w:t>o Rady Miejskiej wpłynęł</w:t>
      </w:r>
      <w:r>
        <w:rPr>
          <w:rFonts w:ascii="Arial" w:hAnsi="Arial" w:cs="Arial"/>
          <w:sz w:val="24"/>
          <w:szCs w:val="24"/>
        </w:rPr>
        <w:t>a</w:t>
      </w:r>
      <w:r w:rsidRPr="007E0EB8">
        <w:rPr>
          <w:rFonts w:ascii="Arial" w:hAnsi="Arial" w:cs="Arial"/>
          <w:sz w:val="24"/>
          <w:szCs w:val="24"/>
        </w:rPr>
        <w:t xml:space="preserve"> petycj</w:t>
      </w:r>
      <w:r>
        <w:rPr>
          <w:rFonts w:ascii="Arial" w:hAnsi="Arial" w:cs="Arial"/>
          <w:sz w:val="24"/>
          <w:szCs w:val="24"/>
        </w:rPr>
        <w:t>a</w:t>
      </w:r>
      <w:r w:rsidRPr="007E0EB8">
        <w:rPr>
          <w:rFonts w:ascii="Arial" w:hAnsi="Arial" w:cs="Arial"/>
          <w:sz w:val="24"/>
          <w:szCs w:val="24"/>
        </w:rPr>
        <w:t xml:space="preserve"> mieszkańca Tomaszowa Mazowieckiego. Petycj</w:t>
      </w:r>
      <w:r>
        <w:rPr>
          <w:rFonts w:ascii="Arial" w:hAnsi="Arial" w:cs="Arial"/>
          <w:sz w:val="24"/>
          <w:szCs w:val="24"/>
        </w:rPr>
        <w:t>a</w:t>
      </w:r>
      <w:r w:rsidRPr="007E0EB8">
        <w:rPr>
          <w:rFonts w:ascii="Arial" w:hAnsi="Arial" w:cs="Arial"/>
          <w:sz w:val="24"/>
          <w:szCs w:val="24"/>
        </w:rPr>
        <w:t xml:space="preserve"> dotyczył</w:t>
      </w:r>
      <w:r>
        <w:rPr>
          <w:rFonts w:ascii="Arial" w:hAnsi="Arial" w:cs="Arial"/>
          <w:sz w:val="24"/>
          <w:szCs w:val="24"/>
        </w:rPr>
        <w:t>a</w:t>
      </w:r>
      <w:r w:rsidRPr="007E0E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podjęcia działań mających na celu upamiętnienie ofiar Rzezi Wołyńskiej. </w:t>
      </w:r>
      <w:r w:rsidRPr="00A802E2">
        <w:rPr>
          <w:rFonts w:ascii="Arial" w:hAnsi="Arial" w:cs="Arial"/>
          <w:sz w:val="24"/>
          <w:szCs w:val="24"/>
        </w:rPr>
        <w:t>Zgodnie z obowiązującą procedurą rozpatrywania petycji zawartą w uchwale nr LXVII/603/2024 z dnia 30 sierpnia 2018 roku petycj</w:t>
      </w:r>
      <w:r>
        <w:rPr>
          <w:rFonts w:ascii="Arial" w:hAnsi="Arial" w:cs="Arial"/>
          <w:sz w:val="24"/>
          <w:szCs w:val="24"/>
        </w:rPr>
        <w:t>a</w:t>
      </w:r>
      <w:r w:rsidRPr="00A802E2">
        <w:rPr>
          <w:rFonts w:ascii="Arial" w:hAnsi="Arial" w:cs="Arial"/>
          <w:sz w:val="24"/>
          <w:szCs w:val="24"/>
        </w:rPr>
        <w:t xml:space="preserve"> został</w:t>
      </w:r>
      <w:r>
        <w:rPr>
          <w:rFonts w:ascii="Arial" w:hAnsi="Arial" w:cs="Arial"/>
          <w:sz w:val="24"/>
          <w:szCs w:val="24"/>
        </w:rPr>
        <w:t>a</w:t>
      </w:r>
      <w:r w:rsidRPr="00A802E2">
        <w:rPr>
          <w:rFonts w:ascii="Arial" w:hAnsi="Arial" w:cs="Arial"/>
          <w:sz w:val="24"/>
          <w:szCs w:val="24"/>
        </w:rPr>
        <w:t xml:space="preserve"> przekazan</w:t>
      </w:r>
      <w:r>
        <w:rPr>
          <w:rFonts w:ascii="Arial" w:hAnsi="Arial" w:cs="Arial"/>
          <w:sz w:val="24"/>
          <w:szCs w:val="24"/>
        </w:rPr>
        <w:t>a</w:t>
      </w:r>
      <w:r w:rsidRPr="00A802E2">
        <w:rPr>
          <w:rFonts w:ascii="Arial" w:hAnsi="Arial" w:cs="Arial"/>
          <w:sz w:val="24"/>
          <w:szCs w:val="24"/>
        </w:rPr>
        <w:t xml:space="preserve"> do Komisji Skarg, Wniosków i Petycji Rady Miejskiej celem </w:t>
      </w:r>
      <w:r>
        <w:rPr>
          <w:rFonts w:ascii="Arial" w:hAnsi="Arial" w:cs="Arial"/>
          <w:sz w:val="24"/>
          <w:szCs w:val="24"/>
        </w:rPr>
        <w:t>jej</w:t>
      </w:r>
      <w:r w:rsidRPr="00A802E2">
        <w:rPr>
          <w:rFonts w:ascii="Arial" w:hAnsi="Arial" w:cs="Arial"/>
          <w:sz w:val="24"/>
          <w:szCs w:val="24"/>
        </w:rPr>
        <w:t xml:space="preserve"> rozpatrzenia i przedłożenia stanowiska Radzie Miejskiej, zgodnie z którym </w:t>
      </w:r>
      <w:r w:rsidRPr="00A802E2">
        <w:rPr>
          <w:rFonts w:ascii="Arial" w:hAnsi="Arial" w:cs="Arial"/>
          <w:sz w:val="24"/>
          <w:szCs w:val="24"/>
        </w:rPr>
        <w:lastRenderedPageBreak/>
        <w:t xml:space="preserve">zaproponowano przekazanie petycji do rozpatrzenia </w:t>
      </w:r>
      <w:r>
        <w:rPr>
          <w:rFonts w:ascii="Arial" w:hAnsi="Arial" w:cs="Arial"/>
          <w:sz w:val="24"/>
          <w:szCs w:val="24"/>
        </w:rPr>
        <w:t xml:space="preserve">według </w:t>
      </w:r>
      <w:r w:rsidRPr="00A802E2">
        <w:rPr>
          <w:rFonts w:ascii="Arial" w:hAnsi="Arial" w:cs="Arial"/>
          <w:sz w:val="24"/>
          <w:szCs w:val="24"/>
        </w:rPr>
        <w:t xml:space="preserve">właściwości </w:t>
      </w:r>
      <w:r w:rsidR="001E7D05">
        <w:rPr>
          <w:rFonts w:ascii="Arial" w:hAnsi="Arial" w:cs="Arial"/>
          <w:sz w:val="24"/>
          <w:szCs w:val="24"/>
        </w:rPr>
        <w:br/>
      </w:r>
      <w:r w:rsidRPr="00A802E2">
        <w:rPr>
          <w:rFonts w:ascii="Arial" w:hAnsi="Arial" w:cs="Arial"/>
          <w:sz w:val="24"/>
          <w:szCs w:val="24"/>
        </w:rPr>
        <w:t xml:space="preserve">do Prezydenta Miasta Tomaszowa </w:t>
      </w:r>
      <w:r>
        <w:rPr>
          <w:rFonts w:ascii="Arial" w:hAnsi="Arial" w:cs="Arial"/>
          <w:sz w:val="24"/>
          <w:szCs w:val="24"/>
        </w:rPr>
        <w:t>M</w:t>
      </w:r>
      <w:r w:rsidRPr="00A802E2">
        <w:rPr>
          <w:rFonts w:ascii="Arial" w:hAnsi="Arial" w:cs="Arial"/>
          <w:sz w:val="24"/>
          <w:szCs w:val="24"/>
        </w:rPr>
        <w:t xml:space="preserve">azowieckiego. Na sesji w miesiącu </w:t>
      </w:r>
      <w:r>
        <w:rPr>
          <w:rFonts w:ascii="Arial" w:hAnsi="Arial" w:cs="Arial"/>
          <w:sz w:val="24"/>
          <w:szCs w:val="24"/>
        </w:rPr>
        <w:t xml:space="preserve">wrześniu </w:t>
      </w:r>
      <w:r w:rsidRPr="00A802E2">
        <w:rPr>
          <w:rFonts w:ascii="Arial" w:hAnsi="Arial" w:cs="Arial"/>
          <w:sz w:val="24"/>
          <w:szCs w:val="24"/>
        </w:rPr>
        <w:t>będ</w:t>
      </w:r>
      <w:r>
        <w:rPr>
          <w:rFonts w:ascii="Arial" w:hAnsi="Arial" w:cs="Arial"/>
          <w:sz w:val="24"/>
          <w:szCs w:val="24"/>
        </w:rPr>
        <w:t xml:space="preserve">zie </w:t>
      </w:r>
      <w:r w:rsidRPr="00A802E2">
        <w:rPr>
          <w:rFonts w:ascii="Arial" w:hAnsi="Arial" w:cs="Arial"/>
          <w:sz w:val="24"/>
          <w:szCs w:val="24"/>
        </w:rPr>
        <w:t>rozpatrywan</w:t>
      </w:r>
      <w:r>
        <w:rPr>
          <w:rFonts w:ascii="Arial" w:hAnsi="Arial" w:cs="Arial"/>
          <w:sz w:val="24"/>
          <w:szCs w:val="24"/>
        </w:rPr>
        <w:t>y</w:t>
      </w:r>
      <w:r w:rsidRPr="00A802E2">
        <w:rPr>
          <w:rFonts w:ascii="Arial" w:hAnsi="Arial" w:cs="Arial"/>
          <w:sz w:val="24"/>
          <w:szCs w:val="24"/>
        </w:rPr>
        <w:t xml:space="preserve"> projekt uchwał</w:t>
      </w:r>
      <w:r>
        <w:rPr>
          <w:rFonts w:ascii="Arial" w:hAnsi="Arial" w:cs="Arial"/>
          <w:sz w:val="24"/>
          <w:szCs w:val="24"/>
        </w:rPr>
        <w:t>y</w:t>
      </w:r>
      <w:r w:rsidRPr="00A802E2">
        <w:rPr>
          <w:rFonts w:ascii="Arial" w:hAnsi="Arial" w:cs="Arial"/>
          <w:sz w:val="24"/>
          <w:szCs w:val="24"/>
        </w:rPr>
        <w:t xml:space="preserve"> w tej sprawie. </w:t>
      </w:r>
    </w:p>
    <w:p w:rsidR="00883982" w:rsidRPr="00554836" w:rsidRDefault="00883982" w:rsidP="008839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Zgodnie z harmonogramem dyżurów przewodnicząca Rady Miejskiej oraz wiceprzewodniczący pełnili dyżury w Biurze Rady Miejskiej. Przyjmowali mieszkańców miasta, przede wszystkim w sprawach mieszkaniowych, zatrudnienia oraz szeroko rozumianej pomocy społecznej. Na bieżąco rozpatrywana była również napływająca korespondencja.  </w:t>
      </w:r>
    </w:p>
    <w:p w:rsidR="008C2059" w:rsidRDefault="007631B8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W ramach pełnionych funkcji </w:t>
      </w:r>
      <w:r w:rsidR="008C2059" w:rsidRPr="00554836">
        <w:rPr>
          <w:rFonts w:ascii="Arial" w:hAnsi="Arial" w:cs="Arial"/>
          <w:sz w:val="24"/>
          <w:szCs w:val="24"/>
        </w:rPr>
        <w:t>Prezydium Rady Miejskiej Tomaszowa Mazowieckiego uczestniczyło w następujących uroczystościach i spotkaniach:</w:t>
      </w:r>
    </w:p>
    <w:p w:rsidR="00955E23" w:rsidRPr="00554836" w:rsidRDefault="00955E23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44E49" w:rsidRDefault="00744E49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9F57D6" w:rsidRPr="007F3583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8</w:t>
      </w:r>
      <w:r w:rsidR="009F57D6" w:rsidRPr="007F3583">
        <w:rPr>
          <w:rFonts w:ascii="Arial" w:hAnsi="Arial" w:cs="Arial"/>
          <w:b/>
          <w:sz w:val="24"/>
          <w:szCs w:val="24"/>
        </w:rPr>
        <w:t>.</w:t>
      </w:r>
      <w:r w:rsidR="004C7804" w:rsidRPr="007F3583">
        <w:rPr>
          <w:rFonts w:ascii="Arial" w:hAnsi="Arial" w:cs="Arial"/>
          <w:b/>
          <w:sz w:val="24"/>
          <w:szCs w:val="24"/>
        </w:rPr>
        <w:t xml:space="preserve">2025 r. </w:t>
      </w:r>
      <w:r w:rsidR="004C7804" w:rsidRPr="007F3583">
        <w:rPr>
          <w:rFonts w:ascii="Arial" w:hAnsi="Arial" w:cs="Arial"/>
          <w:sz w:val="24"/>
          <w:szCs w:val="24"/>
        </w:rPr>
        <w:t xml:space="preserve">– udział w </w:t>
      </w:r>
      <w:r w:rsidR="009F57D6" w:rsidRPr="007F3583">
        <w:rPr>
          <w:rFonts w:ascii="Arial" w:hAnsi="Arial" w:cs="Arial"/>
          <w:sz w:val="24"/>
          <w:szCs w:val="24"/>
        </w:rPr>
        <w:t>uroczys</w:t>
      </w:r>
      <w:r w:rsidR="00504EFD" w:rsidRPr="007F358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ym wręczeniu nagród szczególnie uzdolnionym uczniom tomaszowskich szkół podstawowych na zaproszenie Prezydenta Miasta Tomaszowa Mazowieckiego;</w:t>
      </w:r>
    </w:p>
    <w:p w:rsidR="00744E49" w:rsidRDefault="00744E49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6605E7" w:rsidRPr="007F3583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8</w:t>
      </w:r>
      <w:r w:rsidR="006605E7" w:rsidRPr="007F3583">
        <w:rPr>
          <w:rFonts w:ascii="Arial" w:hAnsi="Arial" w:cs="Arial"/>
          <w:b/>
          <w:sz w:val="24"/>
          <w:szCs w:val="24"/>
        </w:rPr>
        <w:t xml:space="preserve">.2025 r. – </w:t>
      </w:r>
      <w:r w:rsidR="006605E7" w:rsidRPr="007F3583">
        <w:rPr>
          <w:rFonts w:ascii="Arial" w:hAnsi="Arial" w:cs="Arial"/>
          <w:sz w:val="24"/>
          <w:szCs w:val="24"/>
        </w:rPr>
        <w:t xml:space="preserve">udział w </w:t>
      </w:r>
      <w:proofErr w:type="spellStart"/>
      <w:r>
        <w:rPr>
          <w:rFonts w:ascii="Arial" w:hAnsi="Arial" w:cs="Arial"/>
          <w:sz w:val="24"/>
          <w:szCs w:val="24"/>
        </w:rPr>
        <w:t>Ujezdzkich</w:t>
      </w:r>
      <w:proofErr w:type="spellEnd"/>
      <w:r>
        <w:rPr>
          <w:rFonts w:ascii="Arial" w:hAnsi="Arial" w:cs="Arial"/>
          <w:sz w:val="24"/>
          <w:szCs w:val="24"/>
        </w:rPr>
        <w:t xml:space="preserve"> Dożynkach 2025 na zaproszenie Burmistrza Ujazdu oraz Przewodniczącego Rady Miejskiej w Ujeździe;</w:t>
      </w:r>
    </w:p>
    <w:p w:rsidR="00F404F8" w:rsidRPr="00F404F8" w:rsidRDefault="00F404F8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92433C" w:rsidRPr="00554836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9</w:t>
      </w:r>
      <w:r w:rsidR="0092433C" w:rsidRPr="00554836">
        <w:rPr>
          <w:rFonts w:ascii="Arial" w:hAnsi="Arial" w:cs="Arial"/>
          <w:b/>
          <w:sz w:val="24"/>
          <w:szCs w:val="24"/>
        </w:rPr>
        <w:t>.</w:t>
      </w:r>
      <w:r w:rsidR="00221BA5" w:rsidRPr="00554836">
        <w:rPr>
          <w:rFonts w:ascii="Arial" w:hAnsi="Arial" w:cs="Arial"/>
          <w:b/>
          <w:sz w:val="24"/>
          <w:szCs w:val="24"/>
        </w:rPr>
        <w:t xml:space="preserve">2025 r. </w:t>
      </w:r>
      <w:r w:rsidR="00221BA5" w:rsidRPr="00554836">
        <w:rPr>
          <w:rFonts w:ascii="Arial" w:hAnsi="Arial" w:cs="Arial"/>
          <w:sz w:val="24"/>
          <w:szCs w:val="24"/>
        </w:rPr>
        <w:t xml:space="preserve">– udział w </w:t>
      </w:r>
      <w:r>
        <w:rPr>
          <w:rFonts w:ascii="Arial" w:hAnsi="Arial" w:cs="Arial"/>
          <w:sz w:val="24"/>
          <w:szCs w:val="24"/>
        </w:rPr>
        <w:t>uroczystościach upamiętniających 86. rocznicę wybuchu II wojny światowej i walk w obronie Tomaszowa Mazowieckiego zorganizowanych na Skwerze Niepodległości przed Urzędem Miasta;</w:t>
      </w:r>
    </w:p>
    <w:p w:rsidR="00F404F8" w:rsidRPr="00F404F8" w:rsidRDefault="00190AB4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404F8">
        <w:rPr>
          <w:rFonts w:ascii="Arial" w:hAnsi="Arial" w:cs="Arial"/>
          <w:b/>
          <w:sz w:val="24"/>
          <w:szCs w:val="24"/>
        </w:rPr>
        <w:t>01.0</w:t>
      </w:r>
      <w:r w:rsidR="00F404F8" w:rsidRPr="00F404F8">
        <w:rPr>
          <w:rFonts w:ascii="Arial" w:hAnsi="Arial" w:cs="Arial"/>
          <w:b/>
          <w:sz w:val="24"/>
          <w:szCs w:val="24"/>
        </w:rPr>
        <w:t>9</w:t>
      </w:r>
      <w:r w:rsidRPr="00F404F8">
        <w:rPr>
          <w:rFonts w:ascii="Arial" w:hAnsi="Arial" w:cs="Arial"/>
          <w:b/>
          <w:sz w:val="24"/>
          <w:szCs w:val="24"/>
        </w:rPr>
        <w:t xml:space="preserve">.2025 r. – </w:t>
      </w:r>
      <w:r w:rsidR="00F404F8" w:rsidRPr="00554836">
        <w:rPr>
          <w:rFonts w:ascii="Arial" w:hAnsi="Arial" w:cs="Arial"/>
          <w:sz w:val="24"/>
          <w:szCs w:val="24"/>
        </w:rPr>
        <w:t xml:space="preserve">udział w </w:t>
      </w:r>
      <w:r w:rsidR="00F404F8">
        <w:rPr>
          <w:rFonts w:ascii="Arial" w:hAnsi="Arial" w:cs="Arial"/>
          <w:sz w:val="24"/>
          <w:szCs w:val="24"/>
        </w:rPr>
        <w:t xml:space="preserve">uroczystości </w:t>
      </w:r>
      <w:proofErr w:type="spellStart"/>
      <w:r w:rsidR="00F404F8">
        <w:rPr>
          <w:rFonts w:ascii="Arial" w:hAnsi="Arial" w:cs="Arial"/>
          <w:sz w:val="24"/>
          <w:szCs w:val="24"/>
        </w:rPr>
        <w:t>patriotyczno</w:t>
      </w:r>
      <w:proofErr w:type="spellEnd"/>
      <w:r w:rsidR="00F404F8">
        <w:rPr>
          <w:rFonts w:ascii="Arial" w:hAnsi="Arial" w:cs="Arial"/>
          <w:sz w:val="24"/>
          <w:szCs w:val="24"/>
        </w:rPr>
        <w:t xml:space="preserve"> – religijnej </w:t>
      </w:r>
      <w:r w:rsidR="00F404F8">
        <w:rPr>
          <w:rFonts w:ascii="Arial" w:hAnsi="Arial" w:cs="Arial"/>
          <w:sz w:val="24"/>
          <w:szCs w:val="24"/>
        </w:rPr>
        <w:br/>
        <w:t>dla upamiętnienia 86. rocznicy wybuchu II wojny światowej i 86. rocznicy walk w obronie Tomaszowa Mazowieckiego zorganizowanych przez Starostę Tomaszowskiego;</w:t>
      </w:r>
    </w:p>
    <w:p w:rsidR="00F404F8" w:rsidRPr="00F404F8" w:rsidRDefault="00F404F8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190AB4" w:rsidRPr="00F404F8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9</w:t>
      </w:r>
      <w:r w:rsidR="00190AB4" w:rsidRPr="00F404F8">
        <w:rPr>
          <w:rFonts w:ascii="Arial" w:hAnsi="Arial" w:cs="Arial"/>
          <w:b/>
          <w:sz w:val="24"/>
          <w:szCs w:val="24"/>
        </w:rPr>
        <w:t xml:space="preserve">.2025 r. – </w:t>
      </w:r>
      <w:r w:rsidR="00190AB4" w:rsidRPr="00F404F8">
        <w:rPr>
          <w:rFonts w:ascii="Arial" w:hAnsi="Arial" w:cs="Arial"/>
          <w:sz w:val="24"/>
          <w:szCs w:val="24"/>
        </w:rPr>
        <w:t xml:space="preserve">udział w uroczystości </w:t>
      </w:r>
      <w:r>
        <w:rPr>
          <w:rFonts w:ascii="Arial" w:hAnsi="Arial" w:cs="Arial"/>
          <w:sz w:val="24"/>
          <w:szCs w:val="24"/>
        </w:rPr>
        <w:t xml:space="preserve">z okazji 86. rocznicy agresji ZSRR </w:t>
      </w:r>
      <w:r>
        <w:rPr>
          <w:rFonts w:ascii="Arial" w:hAnsi="Arial" w:cs="Arial"/>
          <w:sz w:val="24"/>
          <w:szCs w:val="24"/>
        </w:rPr>
        <w:br/>
        <w:t>na Polskę oraz Światowego Dnia Sybiraka zorganizowanej przez Prezydenta Miasta Tomaszowa Mazowieckiego;</w:t>
      </w:r>
    </w:p>
    <w:p w:rsidR="00F404F8" w:rsidRDefault="00F404F8" w:rsidP="00BF42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BF4236" w:rsidRPr="0015759A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9</w:t>
      </w:r>
      <w:r w:rsidR="00BF4236" w:rsidRPr="0015759A">
        <w:rPr>
          <w:rFonts w:ascii="Arial" w:hAnsi="Arial" w:cs="Arial"/>
          <w:b/>
          <w:sz w:val="24"/>
          <w:szCs w:val="24"/>
        </w:rPr>
        <w:t>.2025</w:t>
      </w:r>
      <w:bookmarkStart w:id="0" w:name="_GoBack"/>
      <w:bookmarkEnd w:id="0"/>
      <w:r w:rsidR="00BF4236" w:rsidRPr="0015759A">
        <w:rPr>
          <w:rFonts w:ascii="Arial" w:hAnsi="Arial" w:cs="Arial"/>
          <w:b/>
          <w:sz w:val="24"/>
          <w:szCs w:val="24"/>
        </w:rPr>
        <w:t xml:space="preserve"> r. – </w:t>
      </w:r>
      <w:r w:rsidR="00BF4236" w:rsidRPr="0015759A">
        <w:rPr>
          <w:rFonts w:ascii="Arial" w:hAnsi="Arial" w:cs="Arial"/>
          <w:sz w:val="24"/>
          <w:szCs w:val="24"/>
        </w:rPr>
        <w:t xml:space="preserve">udział w </w:t>
      </w:r>
      <w:r>
        <w:rPr>
          <w:rFonts w:ascii="Arial" w:hAnsi="Arial" w:cs="Arial"/>
          <w:sz w:val="24"/>
          <w:szCs w:val="24"/>
        </w:rPr>
        <w:t xml:space="preserve">XVIII Powiatowym Święcie Ziemniaka </w:t>
      </w:r>
      <w:r>
        <w:rPr>
          <w:rFonts w:ascii="Arial" w:hAnsi="Arial" w:cs="Arial"/>
          <w:sz w:val="24"/>
          <w:szCs w:val="24"/>
        </w:rPr>
        <w:br/>
        <w:t>na zaproszenie Burmistrza Inowłodza, Starosty Powiatu Tomaszowskiego oraz Dyrektora GCK Zamek w Inowłodzu;</w:t>
      </w:r>
    </w:p>
    <w:p w:rsidR="00BC0552" w:rsidRPr="00BC0552" w:rsidRDefault="00BC0552" w:rsidP="00BF42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8</w:t>
      </w:r>
      <w:r w:rsidRPr="00BF4236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9</w:t>
      </w:r>
      <w:r w:rsidRPr="00BF4236">
        <w:rPr>
          <w:rFonts w:ascii="Arial" w:hAnsi="Arial" w:cs="Arial"/>
          <w:b/>
          <w:sz w:val="24"/>
          <w:szCs w:val="24"/>
        </w:rPr>
        <w:t>.2025 r.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C0552">
        <w:rPr>
          <w:rFonts w:ascii="Arial" w:hAnsi="Arial" w:cs="Arial"/>
          <w:sz w:val="24"/>
          <w:szCs w:val="24"/>
        </w:rPr>
        <w:t xml:space="preserve">udział w Dożynkach Polskich w Spale pod patronatem Ministra Rolnictwa i Rozwoju Wsi Stefana Krajewskiego; </w:t>
      </w:r>
    </w:p>
    <w:p w:rsidR="00E24E26" w:rsidRDefault="00F404F8" w:rsidP="00BF42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BF4236" w:rsidRPr="00BF4236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9</w:t>
      </w:r>
      <w:r w:rsidR="00BF4236" w:rsidRPr="00BF4236">
        <w:rPr>
          <w:rFonts w:ascii="Arial" w:hAnsi="Arial" w:cs="Arial"/>
          <w:b/>
          <w:sz w:val="24"/>
          <w:szCs w:val="24"/>
        </w:rPr>
        <w:t xml:space="preserve">.2025 r. – </w:t>
      </w:r>
      <w:r w:rsidR="00BF4236" w:rsidRPr="00BF4236">
        <w:rPr>
          <w:rFonts w:ascii="Arial" w:hAnsi="Arial" w:cs="Arial"/>
          <w:sz w:val="24"/>
          <w:szCs w:val="24"/>
        </w:rPr>
        <w:t xml:space="preserve">udział w </w:t>
      </w:r>
      <w:r>
        <w:rPr>
          <w:rFonts w:ascii="Arial" w:hAnsi="Arial" w:cs="Arial"/>
          <w:sz w:val="24"/>
          <w:szCs w:val="24"/>
        </w:rPr>
        <w:t>uroczystej inauguracji roku akademickiego 2025/2026 na zaproszenie Rektora Uniwersytetu Łódzkiego oraz Dziekana Wydziału Filii UŁ</w:t>
      </w:r>
      <w:r w:rsidR="00E24E26">
        <w:rPr>
          <w:rFonts w:ascii="Arial" w:hAnsi="Arial" w:cs="Arial"/>
          <w:sz w:val="24"/>
          <w:szCs w:val="24"/>
        </w:rPr>
        <w:t>.</w:t>
      </w:r>
    </w:p>
    <w:sectPr w:rsidR="00E24E26" w:rsidSect="0015759A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D8A" w:rsidRDefault="00173D8A" w:rsidP="00AF1050">
      <w:pPr>
        <w:spacing w:after="0" w:line="240" w:lineRule="auto"/>
      </w:pPr>
      <w:r>
        <w:separator/>
      </w:r>
    </w:p>
  </w:endnote>
  <w:endnote w:type="continuationSeparator" w:id="0">
    <w:p w:rsidR="00173D8A" w:rsidRDefault="00173D8A" w:rsidP="00A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962464"/>
      <w:docPartObj>
        <w:docPartGallery w:val="Page Numbers (Bottom of Page)"/>
        <w:docPartUnique/>
      </w:docPartObj>
    </w:sdtPr>
    <w:sdtEndPr/>
    <w:sdtContent>
      <w:p w:rsidR="00AF1050" w:rsidRDefault="00AF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1050" w:rsidRDefault="00AF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D8A" w:rsidRDefault="00173D8A" w:rsidP="00AF1050">
      <w:pPr>
        <w:spacing w:after="0" w:line="240" w:lineRule="auto"/>
      </w:pPr>
      <w:r>
        <w:separator/>
      </w:r>
    </w:p>
  </w:footnote>
  <w:footnote w:type="continuationSeparator" w:id="0">
    <w:p w:rsidR="00173D8A" w:rsidRDefault="00173D8A" w:rsidP="00A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71908"/>
    <w:multiLevelType w:val="multilevel"/>
    <w:tmpl w:val="D80C0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◦"/>
      <w:lvlJc w:val="left"/>
      <w:pPr>
        <w:tabs>
          <w:tab w:val="num" w:pos="1560"/>
        </w:tabs>
        <w:ind w:left="1560" w:hanging="360"/>
      </w:pPr>
      <w:rPr>
        <w:rFonts w:ascii="OpenSymbol" w:hAnsi="Open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505"/>
        </w:tabs>
        <w:ind w:left="2505" w:hanging="405"/>
      </w:pPr>
      <w:rPr>
        <w:rFonts w:cs="Book Antiqu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F7AAF"/>
    <w:multiLevelType w:val="hybridMultilevel"/>
    <w:tmpl w:val="CB40DF24"/>
    <w:lvl w:ilvl="0" w:tplc="0ECADAE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21C30"/>
    <w:rsid w:val="00026286"/>
    <w:rsid w:val="00081BDD"/>
    <w:rsid w:val="000833E7"/>
    <w:rsid w:val="000B6309"/>
    <w:rsid w:val="000C3299"/>
    <w:rsid w:val="000C5E0A"/>
    <w:rsid w:val="000C5E49"/>
    <w:rsid w:val="000E50C5"/>
    <w:rsid w:val="00100FDD"/>
    <w:rsid w:val="001014D4"/>
    <w:rsid w:val="00104DE3"/>
    <w:rsid w:val="00110188"/>
    <w:rsid w:val="00125681"/>
    <w:rsid w:val="001275B9"/>
    <w:rsid w:val="00135982"/>
    <w:rsid w:val="00152925"/>
    <w:rsid w:val="0015759A"/>
    <w:rsid w:val="00173D8A"/>
    <w:rsid w:val="00190AB4"/>
    <w:rsid w:val="001B0166"/>
    <w:rsid w:val="001B5FC1"/>
    <w:rsid w:val="001E7D05"/>
    <w:rsid w:val="001F7E91"/>
    <w:rsid w:val="00210903"/>
    <w:rsid w:val="00221BA5"/>
    <w:rsid w:val="00226A67"/>
    <w:rsid w:val="002321F4"/>
    <w:rsid w:val="00241E7F"/>
    <w:rsid w:val="002B02FE"/>
    <w:rsid w:val="002B0C12"/>
    <w:rsid w:val="002C57CE"/>
    <w:rsid w:val="00313289"/>
    <w:rsid w:val="00334DCF"/>
    <w:rsid w:val="00352A7C"/>
    <w:rsid w:val="003564E9"/>
    <w:rsid w:val="003E60AD"/>
    <w:rsid w:val="00406CAC"/>
    <w:rsid w:val="0041783D"/>
    <w:rsid w:val="00421E74"/>
    <w:rsid w:val="004254DD"/>
    <w:rsid w:val="00425F72"/>
    <w:rsid w:val="004304DA"/>
    <w:rsid w:val="00434A32"/>
    <w:rsid w:val="00440930"/>
    <w:rsid w:val="00495261"/>
    <w:rsid w:val="004B5240"/>
    <w:rsid w:val="004C7804"/>
    <w:rsid w:val="004E11D6"/>
    <w:rsid w:val="00504EFD"/>
    <w:rsid w:val="005275CB"/>
    <w:rsid w:val="00554836"/>
    <w:rsid w:val="00593043"/>
    <w:rsid w:val="00597059"/>
    <w:rsid w:val="005A31BC"/>
    <w:rsid w:val="0061270D"/>
    <w:rsid w:val="00627E79"/>
    <w:rsid w:val="00645F40"/>
    <w:rsid w:val="0065546F"/>
    <w:rsid w:val="006605E7"/>
    <w:rsid w:val="00663EC0"/>
    <w:rsid w:val="00667F04"/>
    <w:rsid w:val="00673410"/>
    <w:rsid w:val="00684022"/>
    <w:rsid w:val="00691F02"/>
    <w:rsid w:val="00696F9C"/>
    <w:rsid w:val="006A022D"/>
    <w:rsid w:val="006B6EE9"/>
    <w:rsid w:val="006B7B67"/>
    <w:rsid w:val="006C3D9B"/>
    <w:rsid w:val="006C5192"/>
    <w:rsid w:val="006D2681"/>
    <w:rsid w:val="006E1D52"/>
    <w:rsid w:val="006F63CD"/>
    <w:rsid w:val="0070711B"/>
    <w:rsid w:val="00744E49"/>
    <w:rsid w:val="00751798"/>
    <w:rsid w:val="00754A0C"/>
    <w:rsid w:val="00756539"/>
    <w:rsid w:val="00761F38"/>
    <w:rsid w:val="007631B8"/>
    <w:rsid w:val="007658E4"/>
    <w:rsid w:val="00782DD0"/>
    <w:rsid w:val="007A3ED7"/>
    <w:rsid w:val="007E0EB8"/>
    <w:rsid w:val="007E6D78"/>
    <w:rsid w:val="007E79CD"/>
    <w:rsid w:val="007F3583"/>
    <w:rsid w:val="00822BC7"/>
    <w:rsid w:val="00836E40"/>
    <w:rsid w:val="0085588F"/>
    <w:rsid w:val="00883982"/>
    <w:rsid w:val="00891C9E"/>
    <w:rsid w:val="008A7867"/>
    <w:rsid w:val="008C2059"/>
    <w:rsid w:val="008F4D08"/>
    <w:rsid w:val="008F5E3B"/>
    <w:rsid w:val="00922DB7"/>
    <w:rsid w:val="0092433C"/>
    <w:rsid w:val="009410FC"/>
    <w:rsid w:val="00955E23"/>
    <w:rsid w:val="009818E6"/>
    <w:rsid w:val="00983A17"/>
    <w:rsid w:val="00987AE2"/>
    <w:rsid w:val="009B4774"/>
    <w:rsid w:val="009D024F"/>
    <w:rsid w:val="009F57D6"/>
    <w:rsid w:val="00A265A9"/>
    <w:rsid w:val="00A32DA8"/>
    <w:rsid w:val="00A372F4"/>
    <w:rsid w:val="00A40386"/>
    <w:rsid w:val="00A45935"/>
    <w:rsid w:val="00A515F3"/>
    <w:rsid w:val="00A51966"/>
    <w:rsid w:val="00A54F6B"/>
    <w:rsid w:val="00A802E2"/>
    <w:rsid w:val="00AA346A"/>
    <w:rsid w:val="00AA542A"/>
    <w:rsid w:val="00AA676A"/>
    <w:rsid w:val="00AB374B"/>
    <w:rsid w:val="00AC3974"/>
    <w:rsid w:val="00AE1A84"/>
    <w:rsid w:val="00AF1050"/>
    <w:rsid w:val="00B37BD4"/>
    <w:rsid w:val="00B42AAB"/>
    <w:rsid w:val="00B57EF7"/>
    <w:rsid w:val="00B61336"/>
    <w:rsid w:val="00B81D9E"/>
    <w:rsid w:val="00BA4F42"/>
    <w:rsid w:val="00BC0552"/>
    <w:rsid w:val="00BC4F9F"/>
    <w:rsid w:val="00BC7D97"/>
    <w:rsid w:val="00BD1E25"/>
    <w:rsid w:val="00BF4236"/>
    <w:rsid w:val="00C06AEF"/>
    <w:rsid w:val="00C37D32"/>
    <w:rsid w:val="00C603B1"/>
    <w:rsid w:val="00C6225C"/>
    <w:rsid w:val="00C66775"/>
    <w:rsid w:val="00C90FAA"/>
    <w:rsid w:val="00CC1195"/>
    <w:rsid w:val="00CF2D27"/>
    <w:rsid w:val="00D00722"/>
    <w:rsid w:val="00D0248C"/>
    <w:rsid w:val="00D16C0E"/>
    <w:rsid w:val="00D45DB9"/>
    <w:rsid w:val="00D55BD8"/>
    <w:rsid w:val="00D77787"/>
    <w:rsid w:val="00DD7DA0"/>
    <w:rsid w:val="00E0514B"/>
    <w:rsid w:val="00E14291"/>
    <w:rsid w:val="00E2215B"/>
    <w:rsid w:val="00E24E26"/>
    <w:rsid w:val="00E43230"/>
    <w:rsid w:val="00EA1FCB"/>
    <w:rsid w:val="00EC5708"/>
    <w:rsid w:val="00ED05B5"/>
    <w:rsid w:val="00ED18AE"/>
    <w:rsid w:val="00ED5052"/>
    <w:rsid w:val="00ED5384"/>
    <w:rsid w:val="00EE589F"/>
    <w:rsid w:val="00F23C81"/>
    <w:rsid w:val="00F3747F"/>
    <w:rsid w:val="00F404F8"/>
    <w:rsid w:val="00F77DF4"/>
    <w:rsid w:val="00F8153D"/>
    <w:rsid w:val="00F97AB2"/>
    <w:rsid w:val="00FC5327"/>
    <w:rsid w:val="00FD3BFC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81E2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C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0"/>
  </w:style>
  <w:style w:type="paragraph" w:styleId="Stopka">
    <w:name w:val="footer"/>
    <w:basedOn w:val="Normalny"/>
    <w:link w:val="Stopka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4889-66E8-42EB-B9D5-542459E8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Edyta Wieteska</cp:lastModifiedBy>
  <cp:revision>37</cp:revision>
  <cp:lastPrinted>2025-09-25T06:10:00Z</cp:lastPrinted>
  <dcterms:created xsi:type="dcterms:W3CDTF">2024-12-16T12:42:00Z</dcterms:created>
  <dcterms:modified xsi:type="dcterms:W3CDTF">2025-09-25T06:10:00Z</dcterms:modified>
</cp:coreProperties>
</file>