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B157" w14:textId="77777777" w:rsidR="00A77B3E" w:rsidRDefault="00000000">
      <w:pPr>
        <w:ind w:left="5669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636B0F66" w14:textId="77777777" w:rsidR="00A77B3E" w:rsidRDefault="00A77B3E">
      <w:pPr>
        <w:ind w:left="5669"/>
        <w:rPr>
          <w:b/>
          <w:i/>
          <w:sz w:val="20"/>
          <w:u w:val="thick"/>
        </w:rPr>
      </w:pPr>
    </w:p>
    <w:p w14:paraId="1D3AB01F" w14:textId="77777777" w:rsidR="00A77B3E" w:rsidRDefault="00000000">
      <w:pPr>
        <w:ind w:left="5669"/>
        <w:rPr>
          <w:sz w:val="20"/>
        </w:rPr>
      </w:pPr>
      <w:r>
        <w:rPr>
          <w:sz w:val="20"/>
        </w:rPr>
        <w:t>z dnia  14 października 2025 r.</w:t>
      </w:r>
    </w:p>
    <w:p w14:paraId="6F835699" w14:textId="77777777" w:rsidR="00A77B3E" w:rsidRDefault="00000000">
      <w:pPr>
        <w:ind w:left="5669"/>
        <w:rPr>
          <w:sz w:val="20"/>
        </w:rPr>
      </w:pPr>
      <w:r>
        <w:rPr>
          <w:sz w:val="20"/>
        </w:rPr>
        <w:t>Zatwierdzony przez .........................</w:t>
      </w:r>
    </w:p>
    <w:p w14:paraId="1C9E1469" w14:textId="77777777" w:rsidR="00A77B3E" w:rsidRDefault="00A77B3E">
      <w:pPr>
        <w:ind w:left="5669"/>
        <w:rPr>
          <w:sz w:val="20"/>
        </w:rPr>
      </w:pPr>
    </w:p>
    <w:p w14:paraId="7781B81D" w14:textId="77777777" w:rsidR="00A77B3E" w:rsidRDefault="00A77B3E">
      <w:pPr>
        <w:ind w:left="5669"/>
        <w:rPr>
          <w:sz w:val="20"/>
        </w:rPr>
      </w:pPr>
    </w:p>
    <w:p w14:paraId="468124AD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Tomaszowa Mazowieckiego</w:t>
      </w:r>
    </w:p>
    <w:p w14:paraId="6368C94D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.................... 2025 r.</w:t>
      </w:r>
    </w:p>
    <w:p w14:paraId="45FF819D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wyznaczenia przedstawicieli Rady Miejskiej Tomaszowa Mazowieckiego do Miejskiej Rady Działalności Pożytku Publicznego w Tomaszowie Mazowieckim</w:t>
      </w:r>
    </w:p>
    <w:p w14:paraId="761C3A6D" w14:textId="77777777" w:rsidR="00A77B3E" w:rsidRDefault="00000000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t>Na podstawie art. 18 ust. 2 pkt 15 ustawy z dnia 8 marca 1990 roku o samorządzie gminnym (</w:t>
      </w:r>
      <w:proofErr w:type="spellStart"/>
      <w:r>
        <w:t>t.j</w:t>
      </w:r>
      <w:proofErr w:type="spellEnd"/>
      <w:r>
        <w:t>. Dz.U. z 2025 r. poz. 1153), art. 41f pkt 1 ustawy z dnia 24 kwietnia 2003 roku o działalności pożytku publicznego i o wolontariacie (</w:t>
      </w:r>
      <w:proofErr w:type="spellStart"/>
      <w:r>
        <w:t>t.j</w:t>
      </w:r>
      <w:proofErr w:type="spellEnd"/>
      <w:r>
        <w:t xml:space="preserve">. Dz.U. z 2025 r. poz. 1338), w związku z § 2 ust. 3 załącznika do uchwały nr XXVI/253/2016 Rady Miejskiej Tomaszowa Mazowieckiego z dnia 31 marca 2016 r. w sprawie określenia trybu powoływania członków oraz organizacji i trybu działania Miejskiej Rady Działalności Pożytku Publicznego w Tomaszowie Mazowieckim (Dz. U. Woj. Łódzkiego z 2016 r. poz. 1885, z 2019 r. poz. 3281) </w:t>
      </w:r>
      <w:r>
        <w:rPr>
          <w:b/>
          <w:color w:val="000000"/>
          <w:u w:color="000000"/>
        </w:rPr>
        <w:t>Rada Miejska Tomaszowa Mazowieckiego uchwala, co następuje:</w:t>
      </w:r>
    </w:p>
    <w:p w14:paraId="33FA51FF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Wyznacza się następujących przedstawicieli Rady Miejskiej Tomaszowa Mazowieckiego do składu Miejskiej Rady Działalności Pożytku Publicznego w Tomaszowie Mazowieckim na czas trwania VII kadencji:</w:t>
      </w:r>
    </w:p>
    <w:p w14:paraId="25287AC8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………………………………..……………,</w:t>
      </w:r>
    </w:p>
    <w:p w14:paraId="1CFB07A6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………………………………………….….</w:t>
      </w:r>
    </w:p>
    <w:p w14:paraId="65613F99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Przewodniczącej Rady Miejskiej Tomaszowa Mazowieckiego.</w:t>
      </w:r>
    </w:p>
    <w:p w14:paraId="5ED1B7AF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2E808C04" w14:textId="77777777" w:rsidR="000518AE" w:rsidRDefault="000518AE">
      <w:pPr>
        <w:rPr>
          <w:rFonts w:eastAsia="Times New Roman" w:cs="Times New Roman"/>
          <w:szCs w:val="20"/>
        </w:rPr>
      </w:pPr>
    </w:p>
    <w:p w14:paraId="14884E52" w14:textId="77777777" w:rsidR="000518AE" w:rsidRDefault="00000000">
      <w:pPr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 w14:paraId="4C316399" w14:textId="77777777" w:rsidR="000518AE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Do projektu uchwały w sprawie wyznaczenia przedstawicieli Rady Miejskiej Tomaszowa Mazowieckiego do Miejskiej Rady Działalności Pożytku Publicznego w Tomaszowie Mazowieckim.</w:t>
      </w:r>
    </w:p>
    <w:p w14:paraId="1DC6CD2F" w14:textId="77777777" w:rsidR="000518AE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Ustawa z dnia 24 kwietnia 2003 r. o działalności pożytku publicznego i o wolontariacie daje możliwość powołania gminnych rad pożytku publicznego jako organów konsultacyjnych i opiniodawczych samorządu w sferze pożytku publicznego.</w:t>
      </w:r>
    </w:p>
    <w:p w14:paraId="6EBA4D6D" w14:textId="77777777" w:rsidR="000518AE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W dniu 31 marca 2016 roku Rada Miejska Tomaszowa Mazowieckiego podjęła uchwałę Nr XXVI/253/2016 w sprawie określenia trybu powoływania członków oraz organizacji i trybu działania Miejskiej Rady Działalności Pożytku Publicznego w Tomaszowie Mazowieckim ze zmianami w 2019 roku.</w:t>
      </w:r>
    </w:p>
    <w:p w14:paraId="7C394821" w14:textId="77777777" w:rsidR="000518AE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Miejska Rada Działalności Pożytku Publicznego składa się z przedstawicieli organu wykonawczego, przedstawicieli organu stanowiącego oraz przedstawicieli organu pozarządowego.</w:t>
      </w:r>
    </w:p>
    <w:p w14:paraId="3C910BCE" w14:textId="77777777" w:rsidR="000518AE" w:rsidRDefault="00000000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Przedstawicieli Rady Miejskiej Tomaszowa Mazowieckiego zgodnie z ww. uchwałą wyznacza Rada Miejska Tomaszowa Mazowieckiego w drodze uchwały więc zasadne jest wyznaczenie dwóch przedstawicieli Rady Miejskiej Tomaszowa Mazowieckiego do pracy w VII kadencji Miejskiej Rady Działalności Pożytku Publicznego.</w:t>
      </w:r>
    </w:p>
    <w:sectPr w:rsidR="000518A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3FA9" w14:textId="77777777" w:rsidR="00E76282" w:rsidRDefault="00E76282">
      <w:r>
        <w:separator/>
      </w:r>
    </w:p>
  </w:endnote>
  <w:endnote w:type="continuationSeparator" w:id="0">
    <w:p w14:paraId="63654FE1" w14:textId="77777777" w:rsidR="00E76282" w:rsidRDefault="00E7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518AE" w14:paraId="7CE8D95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B61BEE0" w14:textId="77777777" w:rsidR="000518AE" w:rsidRDefault="00000000">
          <w:pPr>
            <w:rPr>
              <w:sz w:val="18"/>
            </w:rPr>
          </w:pPr>
          <w:r>
            <w:rPr>
              <w:sz w:val="18"/>
            </w:rPr>
            <w:t>Id: 9D4BB2E3-6A66-466D-A0BA-DCF4AFD7BBED.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FE485AA" w14:textId="77777777" w:rsidR="000518A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03E4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BE6F849" w14:textId="77777777" w:rsidR="000518AE" w:rsidRDefault="000518A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518AE" w14:paraId="35BFD85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D90D319" w14:textId="77777777" w:rsidR="000518AE" w:rsidRDefault="00000000">
          <w:pPr>
            <w:rPr>
              <w:sz w:val="18"/>
            </w:rPr>
          </w:pPr>
          <w:r>
            <w:rPr>
              <w:sz w:val="18"/>
            </w:rPr>
            <w:t>Id: 9D4BB2E3-6A66-466D-A0BA-DCF4AFD7BBED.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7FF3C7A" w14:textId="77777777" w:rsidR="000518A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03E4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1BDBF234" w14:textId="77777777" w:rsidR="000518AE" w:rsidRDefault="000518A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223F2" w14:textId="77777777" w:rsidR="00E76282" w:rsidRDefault="00E76282">
      <w:r>
        <w:separator/>
      </w:r>
    </w:p>
  </w:footnote>
  <w:footnote w:type="continuationSeparator" w:id="0">
    <w:p w14:paraId="4F364AA3" w14:textId="77777777" w:rsidR="00E76282" w:rsidRDefault="00E76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18AE"/>
    <w:rsid w:val="00803E42"/>
    <w:rsid w:val="00A77B3E"/>
    <w:rsid w:val="00CA2A55"/>
    <w:rsid w:val="00E76282"/>
    <w:rsid w:val="00FA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17F31"/>
  <w15:docId w15:val="{B79899BA-B667-4B00-B436-137DF3BD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Tomaszowa Mazowieckiego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14 października 2025 r.</dc:title>
  <dc:subject>w sprawie wyznaczenia przedstawicieli Rady Miejskiej Tomaszowa Mazowieckiego do^Miejskiej Rady Działalności Pożytku Publicznego w^Tomaszowie Mazowieckim</dc:subject>
  <dc:creator>antomczyk</dc:creator>
  <cp:lastModifiedBy>Anna Tomczyk</cp:lastModifiedBy>
  <cp:revision>2</cp:revision>
  <dcterms:created xsi:type="dcterms:W3CDTF">2025-10-14T11:25:00Z</dcterms:created>
  <dcterms:modified xsi:type="dcterms:W3CDTF">2025-10-14T11:25:00Z</dcterms:modified>
  <cp:category>Akt prawny</cp:category>
</cp:coreProperties>
</file>