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A84A" w14:textId="5080A735" w:rsidR="004900BC" w:rsidRPr="00265561" w:rsidRDefault="00942DE8" w:rsidP="004900BC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4900BC" w:rsidRPr="00265561">
        <w:rPr>
          <w:rFonts w:ascii="Calibri" w:hAnsi="Calibri" w:cs="Calibri"/>
          <w:sz w:val="24"/>
          <w:szCs w:val="24"/>
        </w:rPr>
        <w:t xml:space="preserve">Tomaszów </w:t>
      </w:r>
      <w:proofErr w:type="spellStart"/>
      <w:r w:rsidR="004900BC" w:rsidRPr="00265561">
        <w:rPr>
          <w:rFonts w:ascii="Calibri" w:hAnsi="Calibri" w:cs="Calibri"/>
          <w:sz w:val="24"/>
          <w:szCs w:val="24"/>
        </w:rPr>
        <w:t>Maz</w:t>
      </w:r>
      <w:proofErr w:type="spellEnd"/>
      <w:r w:rsidR="004900BC" w:rsidRPr="00265561">
        <w:rPr>
          <w:rFonts w:ascii="Calibri" w:hAnsi="Calibri" w:cs="Calibri"/>
          <w:sz w:val="24"/>
          <w:szCs w:val="24"/>
        </w:rPr>
        <w:t>., dnia</w:t>
      </w:r>
      <w:r w:rsidR="00AD7A0A">
        <w:rPr>
          <w:rFonts w:ascii="Calibri" w:hAnsi="Calibri" w:cs="Calibri"/>
          <w:sz w:val="24"/>
          <w:szCs w:val="24"/>
        </w:rPr>
        <w:t xml:space="preserve"> 2</w:t>
      </w:r>
      <w:r w:rsidR="004C7E02">
        <w:rPr>
          <w:rFonts w:ascii="Calibri" w:hAnsi="Calibri" w:cs="Calibri"/>
          <w:sz w:val="24"/>
          <w:szCs w:val="24"/>
        </w:rPr>
        <w:t>7</w:t>
      </w:r>
      <w:r w:rsidR="00AD7A0A">
        <w:rPr>
          <w:rFonts w:ascii="Calibri" w:hAnsi="Calibri" w:cs="Calibri"/>
          <w:sz w:val="24"/>
          <w:szCs w:val="24"/>
        </w:rPr>
        <w:t xml:space="preserve"> </w:t>
      </w:r>
      <w:r w:rsidR="004900BC" w:rsidRPr="00265561">
        <w:rPr>
          <w:rFonts w:ascii="Calibri" w:hAnsi="Calibri" w:cs="Calibri"/>
          <w:sz w:val="24"/>
          <w:szCs w:val="24"/>
        </w:rPr>
        <w:t>października 202</w:t>
      </w:r>
      <w:r w:rsidR="00E579D6" w:rsidRPr="00265561">
        <w:rPr>
          <w:rFonts w:ascii="Calibri" w:hAnsi="Calibri" w:cs="Calibri"/>
          <w:sz w:val="24"/>
          <w:szCs w:val="24"/>
        </w:rPr>
        <w:t>5</w:t>
      </w:r>
      <w:r w:rsidR="004900BC" w:rsidRPr="00265561">
        <w:rPr>
          <w:rFonts w:ascii="Calibri" w:hAnsi="Calibri" w:cs="Calibri"/>
          <w:sz w:val="24"/>
          <w:szCs w:val="24"/>
        </w:rPr>
        <w:t>r.</w:t>
      </w:r>
    </w:p>
    <w:p w14:paraId="35C6DFC6" w14:textId="77777777" w:rsidR="004900BC" w:rsidRPr="00265561" w:rsidRDefault="004900BC" w:rsidP="004900B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9836DF2" w14:textId="7A31CA0C" w:rsidR="004900BC" w:rsidRPr="00265561" w:rsidRDefault="004900BC" w:rsidP="004900BC">
      <w:pPr>
        <w:spacing w:after="0"/>
        <w:rPr>
          <w:rFonts w:ascii="Calibri" w:hAnsi="Calibri" w:cs="Calibri"/>
          <w:b/>
          <w:sz w:val="24"/>
          <w:szCs w:val="24"/>
        </w:rPr>
      </w:pPr>
      <w:r w:rsidRPr="00265561">
        <w:rPr>
          <w:rFonts w:ascii="Calibri" w:hAnsi="Calibri" w:cs="Calibri"/>
          <w:b/>
          <w:sz w:val="24"/>
          <w:szCs w:val="24"/>
        </w:rPr>
        <w:t>Znak: KPM.2124</w:t>
      </w:r>
      <w:r w:rsidR="00AD7A0A">
        <w:rPr>
          <w:rFonts w:ascii="Calibri" w:hAnsi="Calibri" w:cs="Calibri"/>
          <w:b/>
          <w:sz w:val="24"/>
          <w:szCs w:val="24"/>
        </w:rPr>
        <w:t>.21.</w:t>
      </w:r>
      <w:r w:rsidRPr="00265561">
        <w:rPr>
          <w:rFonts w:ascii="Calibri" w:hAnsi="Calibri" w:cs="Calibri"/>
          <w:b/>
          <w:sz w:val="24"/>
          <w:szCs w:val="24"/>
        </w:rPr>
        <w:t>202</w:t>
      </w:r>
      <w:r w:rsidR="00E579D6" w:rsidRPr="00265561">
        <w:rPr>
          <w:rFonts w:ascii="Calibri" w:hAnsi="Calibri" w:cs="Calibri"/>
          <w:b/>
          <w:sz w:val="24"/>
          <w:szCs w:val="24"/>
        </w:rPr>
        <w:t>5</w:t>
      </w:r>
    </w:p>
    <w:p w14:paraId="321DAD8A" w14:textId="77777777" w:rsidR="004900BC" w:rsidRPr="00265561" w:rsidRDefault="004900BC" w:rsidP="004900B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7974BB1" w14:textId="77777777" w:rsidR="004900BC" w:rsidRPr="00265561" w:rsidRDefault="004900BC" w:rsidP="004900B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265561">
        <w:rPr>
          <w:rFonts w:ascii="Calibri" w:hAnsi="Calibri" w:cs="Calibri"/>
          <w:b/>
          <w:sz w:val="24"/>
          <w:szCs w:val="24"/>
        </w:rPr>
        <w:t>Informacja</w:t>
      </w:r>
    </w:p>
    <w:p w14:paraId="423FA6DC" w14:textId="77777777" w:rsidR="004900BC" w:rsidRPr="00265561" w:rsidRDefault="004900BC" w:rsidP="004900B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265561">
        <w:rPr>
          <w:rFonts w:ascii="Calibri" w:hAnsi="Calibri" w:cs="Calibri"/>
          <w:b/>
          <w:sz w:val="24"/>
          <w:szCs w:val="24"/>
        </w:rPr>
        <w:t>Prezydenta Miasta Tomaszowa Mazowieckiego</w:t>
      </w:r>
    </w:p>
    <w:p w14:paraId="1EF10C6F" w14:textId="0754571E" w:rsidR="004900BC" w:rsidRPr="00265561" w:rsidRDefault="004900BC" w:rsidP="004900B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265561">
        <w:rPr>
          <w:rFonts w:ascii="Calibri" w:hAnsi="Calibri" w:cs="Calibri"/>
          <w:b/>
          <w:sz w:val="24"/>
          <w:szCs w:val="24"/>
        </w:rPr>
        <w:t>dotycząca oświadczeń majątkowych złożonych za 202</w:t>
      </w:r>
      <w:r w:rsidR="00E579D6" w:rsidRPr="00265561">
        <w:rPr>
          <w:rFonts w:ascii="Calibri" w:hAnsi="Calibri" w:cs="Calibri"/>
          <w:b/>
          <w:sz w:val="24"/>
          <w:szCs w:val="24"/>
        </w:rPr>
        <w:t>4</w:t>
      </w:r>
      <w:r w:rsidRPr="00265561">
        <w:rPr>
          <w:rFonts w:ascii="Calibri" w:hAnsi="Calibri" w:cs="Calibri"/>
          <w:b/>
          <w:sz w:val="24"/>
          <w:szCs w:val="24"/>
        </w:rPr>
        <w:t xml:space="preserve"> roku (oraz bieżących)</w:t>
      </w:r>
    </w:p>
    <w:p w14:paraId="2076AEE1" w14:textId="77777777" w:rsidR="004900BC" w:rsidRPr="00265561" w:rsidRDefault="004900BC" w:rsidP="004900B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41FBC31" w14:textId="77777777" w:rsidR="004900BC" w:rsidRPr="00265561" w:rsidRDefault="004900BC" w:rsidP="004900B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50835E18" w14:textId="7B901748" w:rsidR="004900BC" w:rsidRPr="00265561" w:rsidRDefault="004900BC" w:rsidP="004900B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ab/>
        <w:t>Na podstawie zapisów art. 24h ustawy z dnia 8 marca 1990r. o samorządzie gminnym (Dz.u.202</w:t>
      </w:r>
      <w:r w:rsidR="00E579D6" w:rsidRPr="00265561">
        <w:rPr>
          <w:rFonts w:ascii="Calibri" w:hAnsi="Calibri" w:cs="Calibri"/>
          <w:sz w:val="24"/>
          <w:szCs w:val="24"/>
        </w:rPr>
        <w:t>5</w:t>
      </w:r>
      <w:r w:rsidRPr="00265561">
        <w:rPr>
          <w:rFonts w:ascii="Calibri" w:hAnsi="Calibri" w:cs="Calibri"/>
          <w:sz w:val="24"/>
          <w:szCs w:val="24"/>
        </w:rPr>
        <w:t>.</w:t>
      </w:r>
      <w:r w:rsidR="00E579D6" w:rsidRPr="00265561">
        <w:rPr>
          <w:rFonts w:ascii="Calibri" w:hAnsi="Calibri" w:cs="Calibri"/>
          <w:sz w:val="24"/>
          <w:szCs w:val="24"/>
        </w:rPr>
        <w:t xml:space="preserve">1153 </w:t>
      </w:r>
      <w:proofErr w:type="spellStart"/>
      <w:r w:rsidR="00E579D6" w:rsidRPr="00265561">
        <w:rPr>
          <w:rFonts w:ascii="Calibri" w:hAnsi="Calibri" w:cs="Calibri"/>
          <w:sz w:val="24"/>
          <w:szCs w:val="24"/>
        </w:rPr>
        <w:t>t.j</w:t>
      </w:r>
      <w:proofErr w:type="spellEnd"/>
      <w:r w:rsidR="00E579D6" w:rsidRPr="00265561">
        <w:rPr>
          <w:rFonts w:ascii="Calibri" w:hAnsi="Calibri" w:cs="Calibri"/>
          <w:sz w:val="24"/>
          <w:szCs w:val="24"/>
        </w:rPr>
        <w:t>.</w:t>
      </w:r>
      <w:r w:rsidRPr="00265561">
        <w:rPr>
          <w:rFonts w:ascii="Calibri" w:hAnsi="Calibri" w:cs="Calibri"/>
          <w:sz w:val="24"/>
          <w:szCs w:val="24"/>
        </w:rPr>
        <w:t>) prezydent miasta, zastępcy prezydenta miasta, sekretarz miasta, kierownicy jednostek organizacyjnych gminy, osoby zarządzające</w:t>
      </w:r>
      <w:r w:rsidR="00E579D6" w:rsidRPr="00265561">
        <w:rPr>
          <w:rFonts w:ascii="Calibri" w:hAnsi="Calibri" w:cs="Calibri"/>
          <w:sz w:val="24"/>
          <w:szCs w:val="24"/>
        </w:rPr>
        <w:t xml:space="preserve"> </w:t>
      </w:r>
      <w:r w:rsidRPr="00265561">
        <w:rPr>
          <w:rFonts w:ascii="Calibri" w:hAnsi="Calibri" w:cs="Calibri"/>
          <w:sz w:val="24"/>
          <w:szCs w:val="24"/>
        </w:rPr>
        <w:t>i członkowie organów zarządzających gminną osobą prawną oraz osoby wydające decyzje administracyjne w imieniu prezydenta miasta są zobowiązani do złożenia oświadczenia majątkowego dotyczącego ich majątku odrębnego oraz majątku objętego małżeńską  wspólnością majątkową z określeniem przynależności poszczególnych składników majątkowych, dochodów i zobowiązań.</w:t>
      </w:r>
    </w:p>
    <w:p w14:paraId="5ABDA4B2" w14:textId="6F32FC3C" w:rsidR="004900BC" w:rsidRPr="00265561" w:rsidRDefault="004900BC" w:rsidP="004900B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ab/>
        <w:t>W terminie przewidzianym ustawą złożono</w:t>
      </w:r>
      <w:r w:rsidR="00F47E51">
        <w:rPr>
          <w:rFonts w:ascii="Calibri" w:hAnsi="Calibri" w:cs="Calibri"/>
          <w:sz w:val="24"/>
          <w:szCs w:val="24"/>
        </w:rPr>
        <w:t xml:space="preserve"> </w:t>
      </w:r>
      <w:r w:rsidR="00E12FBF">
        <w:rPr>
          <w:rFonts w:ascii="Calibri" w:hAnsi="Calibri" w:cs="Calibri"/>
          <w:sz w:val="24"/>
          <w:szCs w:val="24"/>
        </w:rPr>
        <w:t xml:space="preserve">67 </w:t>
      </w:r>
      <w:r w:rsidRPr="00265561">
        <w:rPr>
          <w:rFonts w:ascii="Calibri" w:hAnsi="Calibri" w:cs="Calibri"/>
          <w:sz w:val="24"/>
          <w:szCs w:val="24"/>
        </w:rPr>
        <w:t>szt. oświadczeń majątkowych wraz                          z kopią zeznania o wysokości osiągniętego dochodu w roku podatkowym (PIT) za rok 202</w:t>
      </w:r>
      <w:r w:rsidR="00E579D6" w:rsidRPr="00265561">
        <w:rPr>
          <w:rFonts w:ascii="Calibri" w:hAnsi="Calibri" w:cs="Calibri"/>
          <w:sz w:val="24"/>
          <w:szCs w:val="24"/>
        </w:rPr>
        <w:t>4</w:t>
      </w:r>
      <w:r w:rsidRPr="00265561">
        <w:rPr>
          <w:rFonts w:ascii="Calibri" w:hAnsi="Calibri" w:cs="Calibri"/>
          <w:sz w:val="24"/>
          <w:szCs w:val="24"/>
        </w:rPr>
        <w:t>,</w:t>
      </w:r>
      <w:r w:rsidR="00E579D6" w:rsidRPr="00265561">
        <w:rPr>
          <w:rFonts w:ascii="Calibri" w:hAnsi="Calibri" w:cs="Calibri"/>
          <w:sz w:val="24"/>
          <w:szCs w:val="24"/>
        </w:rPr>
        <w:t xml:space="preserve"> </w:t>
      </w:r>
      <w:r w:rsidR="00FD39FB">
        <w:rPr>
          <w:rFonts w:ascii="Calibri" w:hAnsi="Calibri" w:cs="Calibri"/>
          <w:sz w:val="24"/>
          <w:szCs w:val="24"/>
        </w:rPr>
        <w:br/>
      </w:r>
      <w:r w:rsidRPr="00265561">
        <w:rPr>
          <w:rFonts w:ascii="Calibri" w:hAnsi="Calibri" w:cs="Calibri"/>
          <w:sz w:val="24"/>
          <w:szCs w:val="24"/>
        </w:rPr>
        <w:t>w tym korekty oświadczeń majątkowych oraz oświadczenia w związku z powołaniem</w:t>
      </w:r>
      <w:r w:rsidR="00E579D6" w:rsidRPr="00265561">
        <w:rPr>
          <w:rFonts w:ascii="Calibri" w:hAnsi="Calibri" w:cs="Calibri"/>
          <w:sz w:val="24"/>
          <w:szCs w:val="24"/>
        </w:rPr>
        <w:t xml:space="preserve"> </w:t>
      </w:r>
      <w:r w:rsidR="00FD39FB">
        <w:rPr>
          <w:rFonts w:ascii="Calibri" w:hAnsi="Calibri" w:cs="Calibri"/>
          <w:sz w:val="24"/>
          <w:szCs w:val="24"/>
        </w:rPr>
        <w:br/>
      </w:r>
      <w:r w:rsidRPr="00265561">
        <w:rPr>
          <w:rFonts w:ascii="Calibri" w:hAnsi="Calibri" w:cs="Calibri"/>
          <w:sz w:val="24"/>
          <w:szCs w:val="24"/>
        </w:rPr>
        <w:t xml:space="preserve">lub zakończeniem pełnienia funkcji. </w:t>
      </w:r>
    </w:p>
    <w:p w14:paraId="70A7AE5E" w14:textId="1DA4C6CA" w:rsidR="004900BC" w:rsidRPr="00617C78" w:rsidRDefault="004900BC" w:rsidP="00AD7A0A">
      <w:pPr>
        <w:spacing w:after="0" w:line="360" w:lineRule="auto"/>
        <w:ind w:firstLine="708"/>
        <w:jc w:val="both"/>
        <w:rPr>
          <w:rFonts w:ascii="Calibri" w:hAnsi="Calibri" w:cs="Calibri"/>
          <w:color w:val="FF0000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 xml:space="preserve">Prezydent Miasta </w:t>
      </w:r>
      <w:r w:rsidR="007971D9">
        <w:rPr>
          <w:rFonts w:ascii="Calibri" w:hAnsi="Calibri" w:cs="Calibri"/>
          <w:sz w:val="24"/>
          <w:szCs w:val="24"/>
        </w:rPr>
        <w:t xml:space="preserve">przekazał oświadczenie majątkowe do Wojewody Łódzkiego w dniu 30.04.2025r. </w:t>
      </w:r>
      <w:r w:rsidRPr="00617C78">
        <w:rPr>
          <w:rFonts w:ascii="Calibri" w:hAnsi="Calibri" w:cs="Calibri"/>
          <w:sz w:val="24"/>
          <w:szCs w:val="24"/>
        </w:rPr>
        <w:t xml:space="preserve">Wojewoda Łódzki pismem z dnia </w:t>
      </w:r>
      <w:r w:rsidR="00AD7A0A">
        <w:rPr>
          <w:rFonts w:ascii="Calibri" w:hAnsi="Calibri" w:cs="Calibri"/>
          <w:sz w:val="24"/>
          <w:szCs w:val="24"/>
        </w:rPr>
        <w:t>16.05.2</w:t>
      </w:r>
      <w:r w:rsidRPr="00617C78">
        <w:rPr>
          <w:rFonts w:ascii="Calibri" w:hAnsi="Calibri" w:cs="Calibri"/>
          <w:sz w:val="24"/>
          <w:szCs w:val="24"/>
        </w:rPr>
        <w:t>02</w:t>
      </w:r>
      <w:r w:rsidR="00AD7A0A">
        <w:rPr>
          <w:rFonts w:ascii="Calibri" w:hAnsi="Calibri" w:cs="Calibri"/>
          <w:sz w:val="24"/>
          <w:szCs w:val="24"/>
        </w:rPr>
        <w:t>5</w:t>
      </w:r>
      <w:r w:rsidR="007971D9">
        <w:rPr>
          <w:rFonts w:ascii="Calibri" w:hAnsi="Calibri" w:cs="Calibri"/>
          <w:sz w:val="24"/>
          <w:szCs w:val="24"/>
        </w:rPr>
        <w:t xml:space="preserve">r. </w:t>
      </w:r>
      <w:r w:rsidRPr="00617C78">
        <w:rPr>
          <w:rFonts w:ascii="Calibri" w:hAnsi="Calibri" w:cs="Calibri"/>
          <w:sz w:val="24"/>
          <w:szCs w:val="24"/>
        </w:rPr>
        <w:t>przekazał kopię oświadczenia majątkowego pana Marcina Witko – Prezydenta Miasta Tomaszowa Mazowieckiego wskazując jednocześnie na obowiązek publikacji w Biuletynie Informacji Publicznej Urzędu Miasta w Tomaszowie Mazowieckim.</w:t>
      </w:r>
      <w:r w:rsidR="00617C78" w:rsidRPr="00617C78">
        <w:rPr>
          <w:rFonts w:ascii="Calibri" w:hAnsi="Calibri" w:cs="Calibri"/>
          <w:sz w:val="24"/>
          <w:szCs w:val="24"/>
        </w:rPr>
        <w:t xml:space="preserve"> </w:t>
      </w:r>
      <w:r w:rsidRPr="00617C78">
        <w:rPr>
          <w:rFonts w:ascii="Calibri" w:hAnsi="Calibri" w:cs="Calibri"/>
          <w:sz w:val="24"/>
          <w:szCs w:val="24"/>
        </w:rPr>
        <w:t xml:space="preserve">Pismo informujące o przeprowadzonej analizie oświadczenia majątkowego Prezydenta Miasta Tomaszowa Mazowieckiego wpłynęło w dniu </w:t>
      </w:r>
      <w:r w:rsidR="00AD7A0A">
        <w:rPr>
          <w:rFonts w:ascii="Calibri" w:hAnsi="Calibri" w:cs="Calibri"/>
          <w:sz w:val="24"/>
          <w:szCs w:val="24"/>
        </w:rPr>
        <w:t>15.10.</w:t>
      </w:r>
      <w:r w:rsidRPr="00617C78">
        <w:rPr>
          <w:rFonts w:ascii="Calibri" w:hAnsi="Calibri" w:cs="Calibri"/>
          <w:sz w:val="24"/>
          <w:szCs w:val="24"/>
        </w:rPr>
        <w:t>202</w:t>
      </w:r>
      <w:r w:rsidR="00AD7A0A">
        <w:rPr>
          <w:rFonts w:ascii="Calibri" w:hAnsi="Calibri" w:cs="Calibri"/>
          <w:sz w:val="24"/>
          <w:szCs w:val="24"/>
        </w:rPr>
        <w:t>5</w:t>
      </w:r>
      <w:r w:rsidRPr="00617C78">
        <w:rPr>
          <w:rFonts w:ascii="Calibri" w:hAnsi="Calibri" w:cs="Calibri"/>
          <w:sz w:val="24"/>
          <w:szCs w:val="24"/>
        </w:rPr>
        <w:t>r</w:t>
      </w:r>
      <w:r w:rsidR="007971D9">
        <w:rPr>
          <w:rFonts w:ascii="Calibri" w:hAnsi="Calibri" w:cs="Calibri"/>
          <w:sz w:val="24"/>
          <w:szCs w:val="24"/>
        </w:rPr>
        <w:t>.</w:t>
      </w:r>
    </w:p>
    <w:p w14:paraId="0A448B2B" w14:textId="6AA16563" w:rsidR="004900BC" w:rsidRPr="00265561" w:rsidRDefault="004900BC" w:rsidP="004900B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>Prezydent Miasta Tomaszowa Mazowieckiego przekazał po jednym egzemplarzu każdego złożonego oświadczenia majątkowego i kopii zeznania o wysokości osiągniętego dochodu w roku podatkowym (PIT) za 202</w:t>
      </w:r>
      <w:r w:rsidR="00AD7A0A">
        <w:rPr>
          <w:rFonts w:ascii="Calibri" w:hAnsi="Calibri" w:cs="Calibri"/>
          <w:sz w:val="24"/>
          <w:szCs w:val="24"/>
        </w:rPr>
        <w:t>4</w:t>
      </w:r>
      <w:r w:rsidRPr="00265561">
        <w:rPr>
          <w:rFonts w:ascii="Calibri" w:hAnsi="Calibri" w:cs="Calibri"/>
          <w:sz w:val="24"/>
          <w:szCs w:val="24"/>
        </w:rPr>
        <w:t xml:space="preserve"> rok wraz z pozostałymi oświadczeniami                                 do Urzędów Skarbowych celem dokonania analizy danych zawartych w oświadczeniach majątkowych, tj.:</w:t>
      </w:r>
    </w:p>
    <w:p w14:paraId="029B9FE8" w14:textId="41956F78" w:rsidR="004900BC" w:rsidRPr="00942DE8" w:rsidRDefault="004900BC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42DE8">
        <w:rPr>
          <w:rFonts w:ascii="Calibri" w:hAnsi="Calibri" w:cs="Calibri"/>
          <w:color w:val="000000" w:themeColor="text1"/>
          <w:sz w:val="24"/>
          <w:szCs w:val="24"/>
        </w:rPr>
        <w:t xml:space="preserve">Urząd Skarbowy w Tomaszowie Mazowieckim w dniu </w:t>
      </w:r>
      <w:r w:rsidR="00942DE8">
        <w:rPr>
          <w:rFonts w:ascii="Calibri" w:hAnsi="Calibri" w:cs="Calibri"/>
          <w:color w:val="000000" w:themeColor="text1"/>
          <w:sz w:val="24"/>
          <w:szCs w:val="24"/>
        </w:rPr>
        <w:t xml:space="preserve">24.12.2024r., </w:t>
      </w:r>
      <w:r w:rsidR="00F47E51">
        <w:rPr>
          <w:rFonts w:ascii="Calibri" w:hAnsi="Calibri" w:cs="Calibri"/>
          <w:color w:val="000000" w:themeColor="text1"/>
          <w:sz w:val="24"/>
          <w:szCs w:val="24"/>
        </w:rPr>
        <w:t>14.04.2025r., 02.09.2025r., 18.09.2025r., 07.10.2025r., 20.10.2025r.</w:t>
      </w:r>
      <w:r w:rsidR="004C7E02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942DE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7522BFF" w14:textId="3DE4EE4C" w:rsidR="004900BC" w:rsidRPr="00265561" w:rsidRDefault="004900BC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lastRenderedPageBreak/>
        <w:t>Urząd Skarbowy w Opocznie w dniu</w:t>
      </w:r>
      <w:r w:rsidR="008D40AA">
        <w:rPr>
          <w:rFonts w:ascii="Calibri" w:hAnsi="Calibri" w:cs="Calibri"/>
          <w:sz w:val="24"/>
          <w:szCs w:val="24"/>
        </w:rPr>
        <w:t xml:space="preserve"> 11.02.2025r. oraz 21.07.</w:t>
      </w:r>
      <w:r w:rsidRPr="00265561">
        <w:rPr>
          <w:rFonts w:ascii="Calibri" w:hAnsi="Calibri" w:cs="Calibri"/>
          <w:sz w:val="24"/>
          <w:szCs w:val="24"/>
        </w:rPr>
        <w:t>202</w:t>
      </w:r>
      <w:r w:rsidR="008D40AA">
        <w:rPr>
          <w:rFonts w:ascii="Calibri" w:hAnsi="Calibri" w:cs="Calibri"/>
          <w:sz w:val="24"/>
          <w:szCs w:val="24"/>
        </w:rPr>
        <w:t>5</w:t>
      </w:r>
      <w:r w:rsidRPr="00265561">
        <w:rPr>
          <w:rFonts w:ascii="Calibri" w:hAnsi="Calibri" w:cs="Calibri"/>
          <w:sz w:val="24"/>
          <w:szCs w:val="24"/>
        </w:rPr>
        <w:t>r.,</w:t>
      </w:r>
    </w:p>
    <w:p w14:paraId="166EAFA1" w14:textId="783F0A95" w:rsidR="004900BC" w:rsidRPr="00265561" w:rsidRDefault="004900BC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>Pierwszy Urząd Skarbowy Łódź-Górna w dniu 2</w:t>
      </w:r>
      <w:r w:rsidR="008D40AA">
        <w:rPr>
          <w:rFonts w:ascii="Calibri" w:hAnsi="Calibri" w:cs="Calibri"/>
          <w:sz w:val="24"/>
          <w:szCs w:val="24"/>
        </w:rPr>
        <w:t>1</w:t>
      </w:r>
      <w:r w:rsidRPr="00265561">
        <w:rPr>
          <w:rFonts w:ascii="Calibri" w:hAnsi="Calibri" w:cs="Calibri"/>
          <w:sz w:val="24"/>
          <w:szCs w:val="24"/>
        </w:rPr>
        <w:t>.0</w:t>
      </w:r>
      <w:r w:rsidR="008D40AA">
        <w:rPr>
          <w:rFonts w:ascii="Calibri" w:hAnsi="Calibri" w:cs="Calibri"/>
          <w:sz w:val="24"/>
          <w:szCs w:val="24"/>
        </w:rPr>
        <w:t>7</w:t>
      </w:r>
      <w:r w:rsidRPr="00265561">
        <w:rPr>
          <w:rFonts w:ascii="Calibri" w:hAnsi="Calibri" w:cs="Calibri"/>
          <w:sz w:val="24"/>
          <w:szCs w:val="24"/>
        </w:rPr>
        <w:t>.202</w:t>
      </w:r>
      <w:r w:rsidR="008D40AA">
        <w:rPr>
          <w:rFonts w:ascii="Calibri" w:hAnsi="Calibri" w:cs="Calibri"/>
          <w:sz w:val="24"/>
          <w:szCs w:val="24"/>
        </w:rPr>
        <w:t>5</w:t>
      </w:r>
      <w:r w:rsidRPr="00265561">
        <w:rPr>
          <w:rFonts w:ascii="Calibri" w:hAnsi="Calibri" w:cs="Calibri"/>
          <w:sz w:val="24"/>
          <w:szCs w:val="24"/>
        </w:rPr>
        <w:t>r.,</w:t>
      </w:r>
    </w:p>
    <w:p w14:paraId="2F5483BD" w14:textId="61A63D95" w:rsidR="004900BC" w:rsidRPr="00265561" w:rsidRDefault="004900BC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 xml:space="preserve">Urząd Skarbowy w Skierniewicach w dniu </w:t>
      </w:r>
      <w:r w:rsidR="008D40AA">
        <w:rPr>
          <w:rFonts w:ascii="Calibri" w:hAnsi="Calibri" w:cs="Calibri"/>
          <w:sz w:val="24"/>
          <w:szCs w:val="24"/>
        </w:rPr>
        <w:t>21.07.</w:t>
      </w:r>
      <w:r w:rsidRPr="00265561">
        <w:rPr>
          <w:rFonts w:ascii="Calibri" w:hAnsi="Calibri" w:cs="Calibri"/>
          <w:sz w:val="24"/>
          <w:szCs w:val="24"/>
        </w:rPr>
        <w:t>202</w:t>
      </w:r>
      <w:r w:rsidR="008D40AA">
        <w:rPr>
          <w:rFonts w:ascii="Calibri" w:hAnsi="Calibri" w:cs="Calibri"/>
          <w:sz w:val="24"/>
          <w:szCs w:val="24"/>
        </w:rPr>
        <w:t>5</w:t>
      </w:r>
      <w:r w:rsidRPr="00265561">
        <w:rPr>
          <w:rFonts w:ascii="Calibri" w:hAnsi="Calibri" w:cs="Calibri"/>
          <w:sz w:val="24"/>
          <w:szCs w:val="24"/>
        </w:rPr>
        <w:t>r.,</w:t>
      </w:r>
    </w:p>
    <w:p w14:paraId="584EB1BD" w14:textId="23CFAD2E" w:rsidR="004900BC" w:rsidRPr="00265561" w:rsidRDefault="004900BC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 xml:space="preserve">Urząd Skarbowy Warszawa Bemowo w dniu </w:t>
      </w:r>
      <w:r w:rsidR="008D40AA">
        <w:rPr>
          <w:rFonts w:ascii="Calibri" w:hAnsi="Calibri" w:cs="Calibri"/>
          <w:sz w:val="24"/>
          <w:szCs w:val="24"/>
        </w:rPr>
        <w:t>21.07.</w:t>
      </w:r>
      <w:r w:rsidRPr="00265561">
        <w:rPr>
          <w:rFonts w:ascii="Calibri" w:hAnsi="Calibri" w:cs="Calibri"/>
          <w:sz w:val="24"/>
          <w:szCs w:val="24"/>
        </w:rPr>
        <w:t>202</w:t>
      </w:r>
      <w:r w:rsidR="008D40AA">
        <w:rPr>
          <w:rFonts w:ascii="Calibri" w:hAnsi="Calibri" w:cs="Calibri"/>
          <w:sz w:val="24"/>
          <w:szCs w:val="24"/>
        </w:rPr>
        <w:t>5</w:t>
      </w:r>
      <w:r w:rsidRPr="00265561">
        <w:rPr>
          <w:rFonts w:ascii="Calibri" w:hAnsi="Calibri" w:cs="Calibri"/>
          <w:sz w:val="24"/>
          <w:szCs w:val="24"/>
        </w:rPr>
        <w:t xml:space="preserve">r., </w:t>
      </w:r>
    </w:p>
    <w:p w14:paraId="1751844A" w14:textId="547EB29F" w:rsidR="004900BC" w:rsidRPr="00265561" w:rsidRDefault="004900BC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 xml:space="preserve">Urząd Skarbowy Łódź-Śródmieście w dniu </w:t>
      </w:r>
      <w:r w:rsidR="008D40AA">
        <w:rPr>
          <w:rFonts w:ascii="Calibri" w:hAnsi="Calibri" w:cs="Calibri"/>
          <w:sz w:val="24"/>
          <w:szCs w:val="24"/>
        </w:rPr>
        <w:t>21.07.</w:t>
      </w:r>
      <w:r w:rsidRPr="00265561">
        <w:rPr>
          <w:rFonts w:ascii="Calibri" w:hAnsi="Calibri" w:cs="Calibri"/>
          <w:sz w:val="24"/>
          <w:szCs w:val="24"/>
        </w:rPr>
        <w:t>202</w:t>
      </w:r>
      <w:r w:rsidR="008D40AA">
        <w:rPr>
          <w:rFonts w:ascii="Calibri" w:hAnsi="Calibri" w:cs="Calibri"/>
          <w:sz w:val="24"/>
          <w:szCs w:val="24"/>
        </w:rPr>
        <w:t>5</w:t>
      </w:r>
      <w:r w:rsidRPr="00265561">
        <w:rPr>
          <w:rFonts w:ascii="Calibri" w:hAnsi="Calibri" w:cs="Calibri"/>
          <w:sz w:val="24"/>
          <w:szCs w:val="24"/>
        </w:rPr>
        <w:t>r.,</w:t>
      </w:r>
    </w:p>
    <w:p w14:paraId="6EE65E92" w14:textId="77777777" w:rsidR="008D40AA" w:rsidRDefault="004900BC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 xml:space="preserve">Urząd Skarbowy Łódź-Widzew w dniu </w:t>
      </w:r>
      <w:r w:rsidR="008D40AA">
        <w:rPr>
          <w:rFonts w:ascii="Calibri" w:hAnsi="Calibri" w:cs="Calibri"/>
          <w:sz w:val="24"/>
          <w:szCs w:val="24"/>
        </w:rPr>
        <w:t>21.07.</w:t>
      </w:r>
      <w:r w:rsidRPr="00265561">
        <w:rPr>
          <w:rFonts w:ascii="Calibri" w:hAnsi="Calibri" w:cs="Calibri"/>
          <w:sz w:val="24"/>
          <w:szCs w:val="24"/>
        </w:rPr>
        <w:t>202</w:t>
      </w:r>
      <w:r w:rsidR="008D40AA">
        <w:rPr>
          <w:rFonts w:ascii="Calibri" w:hAnsi="Calibri" w:cs="Calibri"/>
          <w:sz w:val="24"/>
          <w:szCs w:val="24"/>
        </w:rPr>
        <w:t>5</w:t>
      </w:r>
      <w:r w:rsidRPr="00265561">
        <w:rPr>
          <w:rFonts w:ascii="Calibri" w:hAnsi="Calibri" w:cs="Calibri"/>
          <w:sz w:val="24"/>
          <w:szCs w:val="24"/>
        </w:rPr>
        <w:t>r.</w:t>
      </w:r>
    </w:p>
    <w:p w14:paraId="2D4CCD0C" w14:textId="3B70406B" w:rsidR="004900BC" w:rsidRPr="00265561" w:rsidRDefault="008D40AA" w:rsidP="004900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Urząd Skarbowy w Rawie Mazowieckiej w dniu 26.03.2025r.</w:t>
      </w:r>
    </w:p>
    <w:p w14:paraId="766307BE" w14:textId="77777777" w:rsidR="004900BC" w:rsidRPr="00265561" w:rsidRDefault="004900BC" w:rsidP="004900BC">
      <w:pPr>
        <w:pStyle w:val="Akapitzlist"/>
        <w:spacing w:after="0" w:line="360" w:lineRule="auto"/>
        <w:ind w:left="0" w:firstLine="708"/>
        <w:jc w:val="both"/>
        <w:rPr>
          <w:rFonts w:ascii="Calibri" w:hAnsi="Calibri" w:cs="Calibri"/>
          <w:sz w:val="24"/>
          <w:szCs w:val="24"/>
        </w:rPr>
      </w:pPr>
    </w:p>
    <w:p w14:paraId="338696E5" w14:textId="25174463" w:rsidR="00F47E51" w:rsidRDefault="004900BC" w:rsidP="00F47E51">
      <w:pPr>
        <w:pStyle w:val="Akapitzlist"/>
        <w:spacing w:after="0" w:line="360" w:lineRule="auto"/>
        <w:ind w:left="0"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>Podmiot dokonujący analizy oświadczeń majątkowych w terminie do dnia                                       30 października każdego roku zobowiązany jest do przedstawienia informacji                                                     o nieprawidłowościach stwierdzonych podczas analizy oświadczeń złożonych za 202</w:t>
      </w:r>
      <w:r w:rsidR="004C7E02">
        <w:rPr>
          <w:rFonts w:ascii="Calibri" w:hAnsi="Calibri" w:cs="Calibri"/>
          <w:sz w:val="24"/>
          <w:szCs w:val="24"/>
        </w:rPr>
        <w:t>4</w:t>
      </w:r>
      <w:r w:rsidRPr="00265561">
        <w:rPr>
          <w:rFonts w:ascii="Calibri" w:hAnsi="Calibri" w:cs="Calibri"/>
          <w:sz w:val="24"/>
          <w:szCs w:val="24"/>
        </w:rPr>
        <w:t xml:space="preserve"> rok.                      </w:t>
      </w:r>
      <w:r w:rsidRPr="00265561">
        <w:rPr>
          <w:rFonts w:ascii="Calibri" w:hAnsi="Calibri" w:cs="Calibri"/>
          <w:color w:val="000000" w:themeColor="text1"/>
          <w:sz w:val="24"/>
          <w:szCs w:val="24"/>
        </w:rPr>
        <w:t xml:space="preserve">Do dnia złożenia powyższej Informacji, tj. do </w:t>
      </w:r>
      <w:r w:rsidR="00FD39FB">
        <w:rPr>
          <w:rFonts w:ascii="Calibri" w:hAnsi="Calibri" w:cs="Calibri"/>
          <w:color w:val="000000" w:themeColor="text1"/>
          <w:sz w:val="24"/>
          <w:szCs w:val="24"/>
        </w:rPr>
        <w:t xml:space="preserve">27 </w:t>
      </w:r>
      <w:r w:rsidRPr="00265561">
        <w:rPr>
          <w:rFonts w:ascii="Calibri" w:hAnsi="Calibri" w:cs="Calibri"/>
          <w:color w:val="000000" w:themeColor="text1"/>
          <w:sz w:val="24"/>
          <w:szCs w:val="24"/>
        </w:rPr>
        <w:t>października br., wpłynęły pisma o dokonanej analizie oświadczeń majątkowych z następujących Urzędów Skarbowych</w:t>
      </w:r>
      <w:r w:rsidR="00F47E51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</w:p>
    <w:p w14:paraId="293A8001" w14:textId="77777777" w:rsidR="004900BC" w:rsidRPr="00265561" w:rsidRDefault="004900BC" w:rsidP="004900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>Urząd Skarbowy Łódź-Widzew,</w:t>
      </w:r>
    </w:p>
    <w:p w14:paraId="444D63BB" w14:textId="77777777" w:rsidR="004900BC" w:rsidRPr="00265561" w:rsidRDefault="004900BC" w:rsidP="004900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 xml:space="preserve">Pierwszy Urząd Skarbowy Łódź-Górna, </w:t>
      </w:r>
    </w:p>
    <w:p w14:paraId="67F7CDB4" w14:textId="77777777" w:rsidR="004900BC" w:rsidRPr="00265561" w:rsidRDefault="004900BC" w:rsidP="004900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>Urząd Skarbowy w Skierniewicach,</w:t>
      </w:r>
    </w:p>
    <w:p w14:paraId="289B6B40" w14:textId="77777777" w:rsidR="004900BC" w:rsidRPr="00265561" w:rsidRDefault="004900BC" w:rsidP="004900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>Urząd Skarbowy Łódź-Śródmieście,</w:t>
      </w:r>
    </w:p>
    <w:p w14:paraId="6D6E4F90" w14:textId="77777777" w:rsidR="004900BC" w:rsidRDefault="004900BC" w:rsidP="004900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>Urząd Skarbowy w Opocznie,</w:t>
      </w:r>
    </w:p>
    <w:p w14:paraId="7E9049B7" w14:textId="6C55F466" w:rsidR="00FD39FB" w:rsidRPr="00265561" w:rsidRDefault="00FD39FB" w:rsidP="004900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Urząd Skarbowy w Rawie Mazowieckiej.</w:t>
      </w:r>
    </w:p>
    <w:p w14:paraId="3BEF34EF" w14:textId="25BA6549" w:rsidR="004900BC" w:rsidRPr="00265561" w:rsidRDefault="004900BC" w:rsidP="004900BC">
      <w:pPr>
        <w:pStyle w:val="Akapitzlist"/>
        <w:spacing w:after="0" w:line="360" w:lineRule="auto"/>
        <w:ind w:left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>Pozostałe urzędy skarbowe nie nadesłały powyższej informacji</w:t>
      </w:r>
      <w:r w:rsidR="00F47E51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7DDB0D2" w14:textId="77777777" w:rsidR="004C7E02" w:rsidRDefault="004C7E02" w:rsidP="004900B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2CE84C5" w14:textId="08A75E6A" w:rsidR="004900BC" w:rsidRPr="00265561" w:rsidRDefault="004900BC" w:rsidP="004900BC">
      <w:pPr>
        <w:spacing w:after="0" w:line="360" w:lineRule="auto"/>
        <w:ind w:firstLine="708"/>
        <w:jc w:val="both"/>
        <w:rPr>
          <w:rFonts w:ascii="Calibri" w:hAnsi="Calibri" w:cs="Calibri"/>
          <w:color w:val="FF0000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>Stosownie do zapisów art. 24h ust 6 i ust. 8, została przeprowadzona analiza danych</w:t>
      </w:r>
      <w:r w:rsidRPr="00265561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265561">
        <w:rPr>
          <w:rFonts w:ascii="Calibri" w:hAnsi="Calibri" w:cs="Calibri"/>
          <w:sz w:val="24"/>
          <w:szCs w:val="24"/>
        </w:rPr>
        <w:t>zawartych w złożonych oświadczeniach majątkowych z treścią zapisów w zeznaniach                                o wysokości osiągniętego dochodu w roku podatkowym (PIT) za 202</w:t>
      </w:r>
      <w:r w:rsidR="00FD39FB">
        <w:rPr>
          <w:rFonts w:ascii="Calibri" w:hAnsi="Calibri" w:cs="Calibri"/>
          <w:sz w:val="24"/>
          <w:szCs w:val="24"/>
        </w:rPr>
        <w:t>4</w:t>
      </w:r>
      <w:r w:rsidRPr="00265561">
        <w:rPr>
          <w:rFonts w:ascii="Calibri" w:hAnsi="Calibri" w:cs="Calibri"/>
          <w:sz w:val="24"/>
          <w:szCs w:val="24"/>
        </w:rPr>
        <w:t xml:space="preserve"> rok oraz analiza porównawcza analizowanego oświadczenia majątkowego z treścią uprzednio złożonych oświadczeń majątkowych oraz z dołączonymi do nich kopiami zeznań o wysokości osiągniętego dochodu w roku podatkowym (PIT) za 202</w:t>
      </w:r>
      <w:r w:rsidR="00FD39FB">
        <w:rPr>
          <w:rFonts w:ascii="Calibri" w:hAnsi="Calibri" w:cs="Calibri"/>
          <w:sz w:val="24"/>
          <w:szCs w:val="24"/>
        </w:rPr>
        <w:t>3</w:t>
      </w:r>
      <w:r w:rsidRPr="00265561">
        <w:rPr>
          <w:rFonts w:ascii="Calibri" w:hAnsi="Calibri" w:cs="Calibri"/>
          <w:sz w:val="24"/>
          <w:szCs w:val="24"/>
        </w:rPr>
        <w:t xml:space="preserve"> rok.</w:t>
      </w:r>
      <w:r w:rsidRPr="00265561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27C87281" w14:textId="76379658" w:rsidR="004900BC" w:rsidRPr="00265561" w:rsidRDefault="004900BC" w:rsidP="004900BC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 xml:space="preserve">Przeprowadzona analiza wykazała </w:t>
      </w:r>
      <w:r w:rsidR="004C7E02">
        <w:rPr>
          <w:rFonts w:ascii="Calibri" w:hAnsi="Calibri" w:cs="Calibri"/>
          <w:color w:val="000000" w:themeColor="text1"/>
          <w:sz w:val="24"/>
          <w:szCs w:val="24"/>
        </w:rPr>
        <w:t>nieprawidłowości</w:t>
      </w:r>
      <w:r w:rsidRPr="00265561">
        <w:rPr>
          <w:rFonts w:ascii="Calibri" w:hAnsi="Calibri" w:cs="Calibri"/>
          <w:color w:val="000000" w:themeColor="text1"/>
          <w:sz w:val="24"/>
          <w:szCs w:val="24"/>
        </w:rPr>
        <w:t>, które dotyczyły:</w:t>
      </w:r>
    </w:p>
    <w:p w14:paraId="4FDD78C8" w14:textId="77777777" w:rsidR="004900BC" w:rsidRPr="00265561" w:rsidRDefault="004900BC" w:rsidP="004900BC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 xml:space="preserve">- braku określenia przynależności składnika majątku do majątku objętego wspólnością majątkową bądź majątku odrębnego, </w:t>
      </w:r>
    </w:p>
    <w:p w14:paraId="15AE20C8" w14:textId="77777777" w:rsidR="004900BC" w:rsidRDefault="004900BC" w:rsidP="004900BC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561">
        <w:rPr>
          <w:rFonts w:ascii="Calibri" w:hAnsi="Calibri" w:cs="Calibri"/>
          <w:color w:val="000000" w:themeColor="text1"/>
          <w:sz w:val="24"/>
          <w:szCs w:val="24"/>
        </w:rPr>
        <w:t>- braku określenia tytułu prawnego do nieruchomości lub niewłaściwe określenie,</w:t>
      </w:r>
    </w:p>
    <w:p w14:paraId="1CBA987E" w14:textId="0B3F85B4" w:rsidR="004C7E02" w:rsidRPr="00265561" w:rsidRDefault="004C7E02" w:rsidP="004900BC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- omyłkowe wskazywanie przychodu osiągniętego w roku poprzednim zamiast dochodu.</w:t>
      </w:r>
    </w:p>
    <w:p w14:paraId="458AE254" w14:textId="77777777" w:rsidR="004900BC" w:rsidRPr="00265561" w:rsidRDefault="004900BC" w:rsidP="004900B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lastRenderedPageBreak/>
        <w:t>Cześć A złożonych oświadczeń majątkowych zawierająca informacje jawne została zamieszczona i udostępniona w Biuletynie Informacji Publicznej na stronie internetowej http://bip.tomaszow.miasta.pl/public/. Tym samym został wypełniony obowiązek ustawowy dotyczący jawności oświadczeń majątkowych w części A oświadczenia.</w:t>
      </w:r>
    </w:p>
    <w:p w14:paraId="7C199764" w14:textId="77777777" w:rsidR="004900BC" w:rsidRPr="00265561" w:rsidRDefault="004900BC" w:rsidP="004900B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CD1C039" w14:textId="77777777" w:rsidR="004900BC" w:rsidRPr="00265561" w:rsidRDefault="004900BC" w:rsidP="004900B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5C8564D" w14:textId="77777777" w:rsidR="004900BC" w:rsidRPr="00265561" w:rsidRDefault="004900BC" w:rsidP="004900BC">
      <w:pPr>
        <w:spacing w:after="0" w:line="360" w:lineRule="auto"/>
        <w:ind w:left="4678" w:firstLine="708"/>
        <w:jc w:val="center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>Marcin Witko</w:t>
      </w:r>
    </w:p>
    <w:p w14:paraId="41A38ABC" w14:textId="77777777" w:rsidR="004900BC" w:rsidRPr="00265561" w:rsidRDefault="004900BC" w:rsidP="004900BC">
      <w:pPr>
        <w:spacing w:after="0" w:line="360" w:lineRule="auto"/>
        <w:ind w:left="4678" w:firstLine="708"/>
        <w:jc w:val="center"/>
        <w:rPr>
          <w:rFonts w:ascii="Calibri" w:hAnsi="Calibri" w:cs="Calibri"/>
          <w:sz w:val="24"/>
          <w:szCs w:val="24"/>
        </w:rPr>
      </w:pPr>
    </w:p>
    <w:p w14:paraId="3A0E2211" w14:textId="77777777" w:rsidR="004900BC" w:rsidRPr="00265561" w:rsidRDefault="004900BC" w:rsidP="004900BC">
      <w:pPr>
        <w:spacing w:after="0" w:line="360" w:lineRule="auto"/>
        <w:ind w:left="4678" w:firstLine="708"/>
        <w:jc w:val="center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>Prezydent Miasta</w:t>
      </w:r>
    </w:p>
    <w:p w14:paraId="4B3DC2DD" w14:textId="77777777" w:rsidR="004900BC" w:rsidRPr="00265561" w:rsidRDefault="004900BC" w:rsidP="004900BC">
      <w:pPr>
        <w:spacing w:after="0" w:line="360" w:lineRule="auto"/>
        <w:ind w:left="4678" w:firstLine="708"/>
        <w:jc w:val="center"/>
        <w:rPr>
          <w:rFonts w:ascii="Calibri" w:hAnsi="Calibri" w:cs="Calibri"/>
          <w:sz w:val="24"/>
          <w:szCs w:val="24"/>
        </w:rPr>
      </w:pPr>
      <w:r w:rsidRPr="00265561">
        <w:rPr>
          <w:rFonts w:ascii="Calibri" w:hAnsi="Calibri" w:cs="Calibri"/>
          <w:sz w:val="24"/>
          <w:szCs w:val="24"/>
        </w:rPr>
        <w:t>Tomaszowa Mazowieckiego</w:t>
      </w:r>
    </w:p>
    <w:p w14:paraId="1B696637" w14:textId="77777777" w:rsidR="004900BC" w:rsidRPr="00265561" w:rsidRDefault="004900BC" w:rsidP="004900B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sectPr w:rsidR="004900BC" w:rsidRPr="0026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5D4"/>
    <w:multiLevelType w:val="hybridMultilevel"/>
    <w:tmpl w:val="BF0490B2"/>
    <w:lvl w:ilvl="0" w:tplc="A33CBCF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297824"/>
    <w:multiLevelType w:val="hybridMultilevel"/>
    <w:tmpl w:val="6F48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6B8C"/>
    <w:multiLevelType w:val="hybridMultilevel"/>
    <w:tmpl w:val="C502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93517">
    <w:abstractNumId w:val="1"/>
  </w:num>
  <w:num w:numId="2" w16cid:durableId="1113597319">
    <w:abstractNumId w:val="0"/>
  </w:num>
  <w:num w:numId="3" w16cid:durableId="151719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DD"/>
    <w:rsid w:val="000D4120"/>
    <w:rsid w:val="001D3989"/>
    <w:rsid w:val="00265561"/>
    <w:rsid w:val="002C5DD0"/>
    <w:rsid w:val="002F7593"/>
    <w:rsid w:val="00327C58"/>
    <w:rsid w:val="004900BC"/>
    <w:rsid w:val="004C7E02"/>
    <w:rsid w:val="00617C78"/>
    <w:rsid w:val="00624B8B"/>
    <w:rsid w:val="007971D9"/>
    <w:rsid w:val="008D40AA"/>
    <w:rsid w:val="00942DE8"/>
    <w:rsid w:val="0094582D"/>
    <w:rsid w:val="00980AAC"/>
    <w:rsid w:val="00987148"/>
    <w:rsid w:val="00AD7A0A"/>
    <w:rsid w:val="00AF31DD"/>
    <w:rsid w:val="00C47EDF"/>
    <w:rsid w:val="00C871A1"/>
    <w:rsid w:val="00DB0AF2"/>
    <w:rsid w:val="00E06931"/>
    <w:rsid w:val="00E12FBF"/>
    <w:rsid w:val="00E579D6"/>
    <w:rsid w:val="00F47E51"/>
    <w:rsid w:val="00F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A33D"/>
  <w15:chartTrackingRefBased/>
  <w15:docId w15:val="{24D29B15-1DF2-4925-8305-F8314E4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0B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1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1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1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1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1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11</cp:revision>
  <cp:lastPrinted>2025-10-27T08:15:00Z</cp:lastPrinted>
  <dcterms:created xsi:type="dcterms:W3CDTF">2025-10-17T07:27:00Z</dcterms:created>
  <dcterms:modified xsi:type="dcterms:W3CDTF">2025-10-27T08:33:00Z</dcterms:modified>
</cp:coreProperties>
</file>