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1B44B" w14:textId="5667D9F4" w:rsidR="00782DD0" w:rsidRPr="00554836" w:rsidRDefault="00AC3974" w:rsidP="00406CAC">
      <w:pPr>
        <w:spacing w:after="0"/>
        <w:rPr>
          <w:rFonts w:ascii="Arial" w:hAnsi="Arial" w:cs="Arial"/>
          <w:sz w:val="24"/>
          <w:szCs w:val="24"/>
        </w:rPr>
      </w:pPr>
      <w:r w:rsidRPr="00554836">
        <w:rPr>
          <w:rFonts w:ascii="Arial" w:hAnsi="Arial" w:cs="Arial"/>
          <w:sz w:val="24"/>
          <w:szCs w:val="24"/>
        </w:rPr>
        <w:tab/>
      </w:r>
      <w:r w:rsidRPr="00554836">
        <w:rPr>
          <w:rFonts w:ascii="Arial" w:hAnsi="Arial" w:cs="Arial"/>
          <w:sz w:val="24"/>
          <w:szCs w:val="24"/>
        </w:rPr>
        <w:tab/>
      </w:r>
      <w:r w:rsidRPr="00554836">
        <w:rPr>
          <w:rFonts w:ascii="Arial" w:hAnsi="Arial" w:cs="Arial"/>
          <w:sz w:val="24"/>
          <w:szCs w:val="24"/>
        </w:rPr>
        <w:tab/>
      </w:r>
      <w:r w:rsidR="000E50C5">
        <w:rPr>
          <w:rFonts w:ascii="Arial" w:hAnsi="Arial" w:cs="Arial"/>
          <w:sz w:val="24"/>
          <w:szCs w:val="24"/>
        </w:rPr>
        <w:t xml:space="preserve">          </w:t>
      </w:r>
      <w:r w:rsidRPr="00554836">
        <w:rPr>
          <w:rFonts w:ascii="Arial" w:hAnsi="Arial" w:cs="Arial"/>
          <w:sz w:val="24"/>
          <w:szCs w:val="24"/>
        </w:rPr>
        <w:t xml:space="preserve">Tomaszów Mazowiecki, dnia </w:t>
      </w:r>
      <w:r w:rsidR="002B199C">
        <w:rPr>
          <w:rFonts w:ascii="Arial" w:hAnsi="Arial" w:cs="Arial"/>
          <w:sz w:val="24"/>
          <w:szCs w:val="24"/>
        </w:rPr>
        <w:t xml:space="preserve">27 października </w:t>
      </w:r>
      <w:r w:rsidRPr="00554836">
        <w:rPr>
          <w:rFonts w:ascii="Arial" w:hAnsi="Arial" w:cs="Arial"/>
          <w:sz w:val="24"/>
          <w:szCs w:val="24"/>
        </w:rPr>
        <w:t>202</w:t>
      </w:r>
      <w:r w:rsidR="004304DA" w:rsidRPr="00554836">
        <w:rPr>
          <w:rFonts w:ascii="Arial" w:hAnsi="Arial" w:cs="Arial"/>
          <w:sz w:val="24"/>
          <w:szCs w:val="24"/>
        </w:rPr>
        <w:t>5</w:t>
      </w:r>
      <w:r w:rsidRPr="00554836">
        <w:rPr>
          <w:rFonts w:ascii="Arial" w:hAnsi="Arial" w:cs="Arial"/>
          <w:sz w:val="24"/>
          <w:szCs w:val="24"/>
        </w:rPr>
        <w:t xml:space="preserve"> roku </w:t>
      </w:r>
    </w:p>
    <w:p w14:paraId="688E6B6C" w14:textId="77777777" w:rsidR="00406CAC" w:rsidRPr="00554836" w:rsidRDefault="00406CAC" w:rsidP="00406CAC">
      <w:pPr>
        <w:spacing w:after="0"/>
        <w:rPr>
          <w:rFonts w:ascii="Arial" w:hAnsi="Arial" w:cs="Arial"/>
          <w:sz w:val="24"/>
          <w:szCs w:val="24"/>
        </w:rPr>
      </w:pPr>
    </w:p>
    <w:p w14:paraId="3ABC07B2" w14:textId="77777777" w:rsidR="00241E7F" w:rsidRDefault="00241E7F" w:rsidP="00406CAC">
      <w:pPr>
        <w:spacing w:after="0"/>
        <w:rPr>
          <w:rFonts w:ascii="Arial" w:hAnsi="Arial" w:cs="Arial"/>
          <w:sz w:val="24"/>
          <w:szCs w:val="24"/>
        </w:rPr>
      </w:pPr>
    </w:p>
    <w:p w14:paraId="5AA597A8" w14:textId="77777777" w:rsidR="00A8469A" w:rsidRDefault="00A8469A" w:rsidP="00406CAC">
      <w:pPr>
        <w:spacing w:after="0"/>
        <w:rPr>
          <w:rFonts w:ascii="Arial" w:hAnsi="Arial" w:cs="Arial"/>
          <w:sz w:val="24"/>
          <w:szCs w:val="24"/>
        </w:rPr>
      </w:pPr>
    </w:p>
    <w:p w14:paraId="36912972" w14:textId="77777777" w:rsidR="00A8469A" w:rsidRPr="00554836" w:rsidRDefault="00A8469A" w:rsidP="00406CAC">
      <w:pPr>
        <w:spacing w:after="0"/>
        <w:rPr>
          <w:rFonts w:ascii="Arial" w:hAnsi="Arial" w:cs="Arial"/>
          <w:sz w:val="24"/>
          <w:szCs w:val="24"/>
        </w:rPr>
      </w:pPr>
    </w:p>
    <w:p w14:paraId="5A7FFBFF" w14:textId="77777777" w:rsidR="00AC3974" w:rsidRDefault="00AC3974" w:rsidP="001575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54836">
        <w:rPr>
          <w:rFonts w:ascii="Arial" w:hAnsi="Arial" w:cs="Arial"/>
          <w:b/>
          <w:sz w:val="24"/>
          <w:szCs w:val="24"/>
        </w:rPr>
        <w:t>I</w:t>
      </w:r>
      <w:r w:rsidR="008C2059" w:rsidRPr="00554836">
        <w:rPr>
          <w:rFonts w:ascii="Arial" w:hAnsi="Arial" w:cs="Arial"/>
          <w:b/>
          <w:sz w:val="24"/>
          <w:szCs w:val="24"/>
        </w:rPr>
        <w:t xml:space="preserve"> </w:t>
      </w:r>
      <w:r w:rsidRPr="00554836">
        <w:rPr>
          <w:rFonts w:ascii="Arial" w:hAnsi="Arial" w:cs="Arial"/>
          <w:b/>
          <w:sz w:val="24"/>
          <w:szCs w:val="24"/>
        </w:rPr>
        <w:t>N</w:t>
      </w:r>
      <w:r w:rsidR="008C2059" w:rsidRPr="00554836">
        <w:rPr>
          <w:rFonts w:ascii="Arial" w:hAnsi="Arial" w:cs="Arial"/>
          <w:b/>
          <w:sz w:val="24"/>
          <w:szCs w:val="24"/>
        </w:rPr>
        <w:t xml:space="preserve"> </w:t>
      </w:r>
      <w:r w:rsidRPr="00554836">
        <w:rPr>
          <w:rFonts w:ascii="Arial" w:hAnsi="Arial" w:cs="Arial"/>
          <w:b/>
          <w:sz w:val="24"/>
          <w:szCs w:val="24"/>
        </w:rPr>
        <w:t>F</w:t>
      </w:r>
      <w:r w:rsidR="008C2059" w:rsidRPr="00554836">
        <w:rPr>
          <w:rFonts w:ascii="Arial" w:hAnsi="Arial" w:cs="Arial"/>
          <w:b/>
          <w:sz w:val="24"/>
          <w:szCs w:val="24"/>
        </w:rPr>
        <w:t xml:space="preserve"> </w:t>
      </w:r>
      <w:r w:rsidRPr="00554836">
        <w:rPr>
          <w:rFonts w:ascii="Arial" w:hAnsi="Arial" w:cs="Arial"/>
          <w:b/>
          <w:sz w:val="24"/>
          <w:szCs w:val="24"/>
        </w:rPr>
        <w:t>O</w:t>
      </w:r>
      <w:r w:rsidR="008C2059" w:rsidRPr="00554836">
        <w:rPr>
          <w:rFonts w:ascii="Arial" w:hAnsi="Arial" w:cs="Arial"/>
          <w:b/>
          <w:sz w:val="24"/>
          <w:szCs w:val="24"/>
        </w:rPr>
        <w:t xml:space="preserve"> </w:t>
      </w:r>
      <w:r w:rsidRPr="00554836">
        <w:rPr>
          <w:rFonts w:ascii="Arial" w:hAnsi="Arial" w:cs="Arial"/>
          <w:b/>
          <w:sz w:val="24"/>
          <w:szCs w:val="24"/>
        </w:rPr>
        <w:t>R</w:t>
      </w:r>
      <w:r w:rsidR="008C2059" w:rsidRPr="00554836">
        <w:rPr>
          <w:rFonts w:ascii="Arial" w:hAnsi="Arial" w:cs="Arial"/>
          <w:b/>
          <w:sz w:val="24"/>
          <w:szCs w:val="24"/>
        </w:rPr>
        <w:t xml:space="preserve"> </w:t>
      </w:r>
      <w:r w:rsidRPr="00554836">
        <w:rPr>
          <w:rFonts w:ascii="Arial" w:hAnsi="Arial" w:cs="Arial"/>
          <w:b/>
          <w:sz w:val="24"/>
          <w:szCs w:val="24"/>
        </w:rPr>
        <w:t>M</w:t>
      </w:r>
      <w:r w:rsidR="008C2059" w:rsidRPr="00554836">
        <w:rPr>
          <w:rFonts w:ascii="Arial" w:hAnsi="Arial" w:cs="Arial"/>
          <w:b/>
          <w:sz w:val="24"/>
          <w:szCs w:val="24"/>
        </w:rPr>
        <w:t xml:space="preserve"> </w:t>
      </w:r>
      <w:r w:rsidRPr="00554836">
        <w:rPr>
          <w:rFonts w:ascii="Arial" w:hAnsi="Arial" w:cs="Arial"/>
          <w:b/>
          <w:sz w:val="24"/>
          <w:szCs w:val="24"/>
        </w:rPr>
        <w:t>A</w:t>
      </w:r>
      <w:r w:rsidR="008C2059" w:rsidRPr="00554836">
        <w:rPr>
          <w:rFonts w:ascii="Arial" w:hAnsi="Arial" w:cs="Arial"/>
          <w:b/>
          <w:sz w:val="24"/>
          <w:szCs w:val="24"/>
        </w:rPr>
        <w:t xml:space="preserve"> </w:t>
      </w:r>
      <w:r w:rsidRPr="00554836">
        <w:rPr>
          <w:rFonts w:ascii="Arial" w:hAnsi="Arial" w:cs="Arial"/>
          <w:b/>
          <w:sz w:val="24"/>
          <w:szCs w:val="24"/>
        </w:rPr>
        <w:t>C</w:t>
      </w:r>
      <w:r w:rsidR="008C2059" w:rsidRPr="00554836">
        <w:rPr>
          <w:rFonts w:ascii="Arial" w:hAnsi="Arial" w:cs="Arial"/>
          <w:b/>
          <w:sz w:val="24"/>
          <w:szCs w:val="24"/>
        </w:rPr>
        <w:t xml:space="preserve"> </w:t>
      </w:r>
      <w:r w:rsidRPr="00554836">
        <w:rPr>
          <w:rFonts w:ascii="Arial" w:hAnsi="Arial" w:cs="Arial"/>
          <w:b/>
          <w:sz w:val="24"/>
          <w:szCs w:val="24"/>
        </w:rPr>
        <w:t>J</w:t>
      </w:r>
      <w:r w:rsidR="008C2059" w:rsidRPr="00554836">
        <w:rPr>
          <w:rFonts w:ascii="Arial" w:hAnsi="Arial" w:cs="Arial"/>
          <w:b/>
          <w:sz w:val="24"/>
          <w:szCs w:val="24"/>
        </w:rPr>
        <w:t xml:space="preserve"> </w:t>
      </w:r>
      <w:r w:rsidRPr="00554836">
        <w:rPr>
          <w:rFonts w:ascii="Arial" w:hAnsi="Arial" w:cs="Arial"/>
          <w:b/>
          <w:sz w:val="24"/>
          <w:szCs w:val="24"/>
        </w:rPr>
        <w:t xml:space="preserve">A </w:t>
      </w:r>
    </w:p>
    <w:p w14:paraId="7AF358A6" w14:textId="77777777" w:rsidR="00554836" w:rsidRPr="00554836" w:rsidRDefault="00554836" w:rsidP="001575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49CD189" w14:textId="77777777" w:rsidR="00F8153D" w:rsidRDefault="00AC3974" w:rsidP="001575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54836">
        <w:rPr>
          <w:rFonts w:ascii="Arial" w:hAnsi="Arial" w:cs="Arial"/>
          <w:b/>
          <w:sz w:val="24"/>
          <w:szCs w:val="24"/>
        </w:rPr>
        <w:t xml:space="preserve">o działalności Prezydium Rady Miejskiej Tomaszowa Mazowieckiego </w:t>
      </w:r>
    </w:p>
    <w:p w14:paraId="6F1F7113" w14:textId="77777777" w:rsidR="00AC3974" w:rsidRPr="00554836" w:rsidRDefault="00AC3974" w:rsidP="001575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54836">
        <w:rPr>
          <w:rFonts w:ascii="Arial" w:hAnsi="Arial" w:cs="Arial"/>
          <w:b/>
          <w:sz w:val="24"/>
          <w:szCs w:val="24"/>
        </w:rPr>
        <w:t xml:space="preserve">w okresie między sesjami, </w:t>
      </w:r>
    </w:p>
    <w:p w14:paraId="2441CCDB" w14:textId="54CEE8FB" w:rsidR="00AC3974" w:rsidRPr="00554836" w:rsidRDefault="00AC3974" w:rsidP="001575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54836">
        <w:rPr>
          <w:rFonts w:ascii="Arial" w:hAnsi="Arial" w:cs="Arial"/>
          <w:b/>
          <w:sz w:val="24"/>
          <w:szCs w:val="24"/>
        </w:rPr>
        <w:t xml:space="preserve">tj. od dnia </w:t>
      </w:r>
      <w:r w:rsidR="002B199C">
        <w:rPr>
          <w:rFonts w:ascii="Arial" w:hAnsi="Arial" w:cs="Arial"/>
          <w:b/>
          <w:sz w:val="24"/>
          <w:szCs w:val="24"/>
        </w:rPr>
        <w:t xml:space="preserve">30 września </w:t>
      </w:r>
      <w:r w:rsidR="00C603B1" w:rsidRPr="00554836">
        <w:rPr>
          <w:rFonts w:ascii="Arial" w:hAnsi="Arial" w:cs="Arial"/>
          <w:b/>
          <w:sz w:val="24"/>
          <w:szCs w:val="24"/>
        </w:rPr>
        <w:t xml:space="preserve">2025 roku </w:t>
      </w:r>
      <w:r w:rsidRPr="00554836">
        <w:rPr>
          <w:rFonts w:ascii="Arial" w:hAnsi="Arial" w:cs="Arial"/>
          <w:b/>
          <w:sz w:val="24"/>
          <w:szCs w:val="24"/>
        </w:rPr>
        <w:t xml:space="preserve">do dnia </w:t>
      </w:r>
      <w:r w:rsidR="002B199C">
        <w:rPr>
          <w:rFonts w:ascii="Arial" w:hAnsi="Arial" w:cs="Arial"/>
          <w:b/>
          <w:sz w:val="24"/>
          <w:szCs w:val="24"/>
        </w:rPr>
        <w:t xml:space="preserve">27 października </w:t>
      </w:r>
      <w:r w:rsidRPr="00554836">
        <w:rPr>
          <w:rFonts w:ascii="Arial" w:hAnsi="Arial" w:cs="Arial"/>
          <w:b/>
          <w:sz w:val="24"/>
          <w:szCs w:val="24"/>
        </w:rPr>
        <w:t>202</w:t>
      </w:r>
      <w:r w:rsidR="00D45DB9" w:rsidRPr="00554836">
        <w:rPr>
          <w:rFonts w:ascii="Arial" w:hAnsi="Arial" w:cs="Arial"/>
          <w:b/>
          <w:sz w:val="24"/>
          <w:szCs w:val="24"/>
        </w:rPr>
        <w:t>5</w:t>
      </w:r>
      <w:r w:rsidRPr="00554836">
        <w:rPr>
          <w:rFonts w:ascii="Arial" w:hAnsi="Arial" w:cs="Arial"/>
          <w:b/>
          <w:sz w:val="24"/>
          <w:szCs w:val="24"/>
        </w:rPr>
        <w:t xml:space="preserve"> roku </w:t>
      </w:r>
    </w:p>
    <w:p w14:paraId="0B5CB737" w14:textId="77777777" w:rsidR="00AC3974" w:rsidRPr="00554836" w:rsidRDefault="00AC3974" w:rsidP="00406C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EED81A8" w14:textId="5895F8BF" w:rsidR="00883982" w:rsidRDefault="00883982" w:rsidP="0088398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54836">
        <w:rPr>
          <w:rFonts w:ascii="Arial" w:hAnsi="Arial" w:cs="Arial"/>
          <w:sz w:val="24"/>
          <w:szCs w:val="24"/>
        </w:rPr>
        <w:t xml:space="preserve">W okresie sprawozdawczym na bieżąco realizowano zadania nałożone </w:t>
      </w:r>
      <w:r>
        <w:rPr>
          <w:rFonts w:ascii="Arial" w:hAnsi="Arial" w:cs="Arial"/>
          <w:sz w:val="24"/>
          <w:szCs w:val="24"/>
        </w:rPr>
        <w:br/>
      </w:r>
      <w:r w:rsidRPr="00554836">
        <w:rPr>
          <w:rFonts w:ascii="Arial" w:hAnsi="Arial" w:cs="Arial"/>
          <w:sz w:val="24"/>
          <w:szCs w:val="24"/>
        </w:rPr>
        <w:t xml:space="preserve">na Radę Miejską Tomaszowa Mazowieckiego. W dniu </w:t>
      </w:r>
      <w:r w:rsidR="002B199C">
        <w:rPr>
          <w:rFonts w:ascii="Arial" w:hAnsi="Arial" w:cs="Arial"/>
          <w:sz w:val="24"/>
          <w:szCs w:val="24"/>
        </w:rPr>
        <w:t xml:space="preserve">20 października </w:t>
      </w:r>
      <w:r w:rsidRPr="00554836">
        <w:rPr>
          <w:rFonts w:ascii="Arial" w:hAnsi="Arial" w:cs="Arial"/>
          <w:sz w:val="24"/>
          <w:szCs w:val="24"/>
        </w:rPr>
        <w:t xml:space="preserve">2025 roku odbyło się posiedzenie Prezydium Rady Miejskiej, na którym zostały omówione sprawy dotyczące organizacji pracy Rady Miejskiej oraz został ustalony porządek obrad sesji zwołanej na dzień </w:t>
      </w:r>
      <w:r w:rsidR="002B199C">
        <w:rPr>
          <w:rFonts w:ascii="Arial" w:hAnsi="Arial" w:cs="Arial"/>
          <w:sz w:val="24"/>
          <w:szCs w:val="24"/>
        </w:rPr>
        <w:t xml:space="preserve">28 października </w:t>
      </w:r>
      <w:r w:rsidRPr="00554836">
        <w:rPr>
          <w:rFonts w:ascii="Arial" w:hAnsi="Arial" w:cs="Arial"/>
          <w:sz w:val="24"/>
          <w:szCs w:val="24"/>
        </w:rPr>
        <w:t xml:space="preserve">2025 roku. </w:t>
      </w:r>
      <w:r w:rsidRPr="00554836">
        <w:rPr>
          <w:rFonts w:ascii="Arial" w:hAnsi="Arial" w:cs="Arial"/>
          <w:bCs/>
          <w:sz w:val="24"/>
          <w:szCs w:val="24"/>
        </w:rPr>
        <w:t xml:space="preserve">Omówiono projekty uchwał przedłożone przez Prezydenta Miasta Tomaszowa Mazowieckiego pod obrady sesji Rady Miejskiej. </w:t>
      </w:r>
      <w:r w:rsidRPr="00554836">
        <w:rPr>
          <w:rFonts w:ascii="Arial" w:hAnsi="Arial" w:cs="Arial"/>
          <w:bCs/>
          <w:sz w:val="24"/>
          <w:szCs w:val="24"/>
        </w:rPr>
        <w:br/>
      </w:r>
      <w:r w:rsidRPr="00883982">
        <w:rPr>
          <w:rFonts w:ascii="Arial" w:hAnsi="Arial" w:cs="Arial"/>
          <w:color w:val="FF0000"/>
          <w:sz w:val="24"/>
          <w:szCs w:val="24"/>
        </w:rPr>
        <w:t xml:space="preserve">         </w:t>
      </w:r>
      <w:r w:rsidRPr="00744E49">
        <w:rPr>
          <w:rFonts w:ascii="Arial" w:hAnsi="Arial" w:cs="Arial"/>
          <w:sz w:val="24"/>
          <w:szCs w:val="24"/>
        </w:rPr>
        <w:t>W okresie tym wpłynęł</w:t>
      </w:r>
      <w:r w:rsidR="002B199C">
        <w:rPr>
          <w:rFonts w:ascii="Arial" w:hAnsi="Arial" w:cs="Arial"/>
          <w:sz w:val="24"/>
          <w:szCs w:val="24"/>
        </w:rPr>
        <w:t xml:space="preserve">y dwie </w:t>
      </w:r>
      <w:r w:rsidRPr="00744E49">
        <w:rPr>
          <w:rFonts w:ascii="Arial" w:hAnsi="Arial" w:cs="Arial"/>
          <w:sz w:val="24"/>
          <w:szCs w:val="24"/>
        </w:rPr>
        <w:t>interpelacj</w:t>
      </w:r>
      <w:r w:rsidR="002B199C">
        <w:rPr>
          <w:rFonts w:ascii="Arial" w:hAnsi="Arial" w:cs="Arial"/>
          <w:sz w:val="24"/>
          <w:szCs w:val="24"/>
        </w:rPr>
        <w:t>e</w:t>
      </w:r>
      <w:r w:rsidRPr="00744E49">
        <w:rPr>
          <w:rFonts w:ascii="Arial" w:hAnsi="Arial" w:cs="Arial"/>
          <w:sz w:val="24"/>
          <w:szCs w:val="24"/>
        </w:rPr>
        <w:t xml:space="preserve"> radnych, </w:t>
      </w:r>
      <w:r w:rsidRPr="00554836">
        <w:rPr>
          <w:rFonts w:ascii="Arial" w:hAnsi="Arial" w:cs="Arial"/>
          <w:sz w:val="24"/>
          <w:szCs w:val="24"/>
        </w:rPr>
        <w:t xml:space="preserve">które zgodnie z art. 24 </w:t>
      </w:r>
      <w:r w:rsidR="00744E49">
        <w:rPr>
          <w:rFonts w:ascii="Arial" w:hAnsi="Arial" w:cs="Arial"/>
          <w:sz w:val="24"/>
          <w:szCs w:val="24"/>
        </w:rPr>
        <w:br/>
      </w:r>
      <w:r w:rsidRPr="00554836">
        <w:rPr>
          <w:rFonts w:ascii="Arial" w:hAnsi="Arial" w:cs="Arial"/>
          <w:sz w:val="24"/>
          <w:szCs w:val="24"/>
        </w:rPr>
        <w:t>ust. 6 u</w:t>
      </w:r>
      <w:r w:rsidR="00D00722">
        <w:rPr>
          <w:rFonts w:ascii="Arial" w:hAnsi="Arial" w:cs="Arial"/>
          <w:sz w:val="24"/>
          <w:szCs w:val="24"/>
        </w:rPr>
        <w:t xml:space="preserve">stawy o samorządzie gminnym </w:t>
      </w:r>
      <w:r w:rsidRPr="00554836">
        <w:rPr>
          <w:rFonts w:ascii="Arial" w:hAnsi="Arial" w:cs="Arial"/>
          <w:sz w:val="24"/>
          <w:szCs w:val="24"/>
        </w:rPr>
        <w:t xml:space="preserve">niezwłocznie zostały przekazane do Prezydenta Miasta Tomaszowa Mazowieckiego celem udzielenia odpowiedzi. </w:t>
      </w:r>
    </w:p>
    <w:p w14:paraId="78941193" w14:textId="67CD0A00" w:rsidR="00D00722" w:rsidRPr="0096435D" w:rsidRDefault="00D00722" w:rsidP="00D0072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Pr="0096435D">
        <w:rPr>
          <w:rFonts w:ascii="Arial" w:hAnsi="Arial" w:cs="Arial"/>
          <w:sz w:val="24"/>
          <w:szCs w:val="24"/>
        </w:rPr>
        <w:t xml:space="preserve">godnie z organizacją pracy Rady Miejskiej na miesiąc </w:t>
      </w:r>
      <w:r w:rsidR="002B199C">
        <w:rPr>
          <w:rFonts w:ascii="Arial" w:hAnsi="Arial" w:cs="Arial"/>
          <w:sz w:val="24"/>
          <w:szCs w:val="24"/>
        </w:rPr>
        <w:t xml:space="preserve">październik </w:t>
      </w:r>
      <w:r w:rsidRPr="0096435D">
        <w:rPr>
          <w:rFonts w:ascii="Arial" w:hAnsi="Arial" w:cs="Arial"/>
          <w:sz w:val="24"/>
          <w:szCs w:val="24"/>
        </w:rPr>
        <w:t xml:space="preserve">bieżącego roku został przygotowany harmonogram pracy komisji oraz sesji, który został przekazany do wiadomości radnych Rady Miejskiej. </w:t>
      </w:r>
    </w:p>
    <w:p w14:paraId="187CFD5E" w14:textId="4D8C3A14" w:rsidR="00AC6B08" w:rsidRDefault="00883982" w:rsidP="0088398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B5FC1">
        <w:rPr>
          <w:rFonts w:ascii="Arial" w:hAnsi="Arial" w:cs="Arial"/>
          <w:sz w:val="24"/>
          <w:szCs w:val="24"/>
        </w:rPr>
        <w:t xml:space="preserve">Na sesji w dniu </w:t>
      </w:r>
      <w:r w:rsidR="00B63993">
        <w:rPr>
          <w:rFonts w:ascii="Arial" w:hAnsi="Arial" w:cs="Arial"/>
          <w:sz w:val="24"/>
          <w:szCs w:val="24"/>
        </w:rPr>
        <w:t xml:space="preserve">30 września </w:t>
      </w:r>
      <w:r w:rsidRPr="001B5FC1">
        <w:rPr>
          <w:rFonts w:ascii="Arial" w:hAnsi="Arial" w:cs="Arial"/>
          <w:sz w:val="24"/>
          <w:szCs w:val="24"/>
        </w:rPr>
        <w:t xml:space="preserve">2025 roku Rada Miejska w drodze uchwały </w:t>
      </w:r>
      <w:r w:rsidRPr="001B5FC1">
        <w:rPr>
          <w:rFonts w:ascii="Arial" w:hAnsi="Arial" w:cs="Arial"/>
          <w:sz w:val="24"/>
          <w:szCs w:val="24"/>
        </w:rPr>
        <w:br/>
        <w:t>nr XX</w:t>
      </w:r>
      <w:r w:rsidR="00B63993">
        <w:rPr>
          <w:rFonts w:ascii="Arial" w:hAnsi="Arial" w:cs="Arial"/>
          <w:sz w:val="24"/>
          <w:szCs w:val="24"/>
        </w:rPr>
        <w:t>V</w:t>
      </w:r>
      <w:r w:rsidRPr="001B5FC1">
        <w:rPr>
          <w:rFonts w:ascii="Arial" w:hAnsi="Arial" w:cs="Arial"/>
          <w:sz w:val="24"/>
          <w:szCs w:val="24"/>
        </w:rPr>
        <w:t>/1</w:t>
      </w:r>
      <w:r w:rsidR="00B63993">
        <w:rPr>
          <w:rFonts w:ascii="Arial" w:hAnsi="Arial" w:cs="Arial"/>
          <w:sz w:val="24"/>
          <w:szCs w:val="24"/>
        </w:rPr>
        <w:t>84</w:t>
      </w:r>
      <w:r w:rsidRPr="001B5FC1">
        <w:rPr>
          <w:rFonts w:ascii="Arial" w:hAnsi="Arial" w:cs="Arial"/>
          <w:sz w:val="24"/>
          <w:szCs w:val="24"/>
        </w:rPr>
        <w:t xml:space="preserve">/2025 </w:t>
      </w:r>
      <w:r w:rsidR="00B63993">
        <w:rPr>
          <w:rFonts w:ascii="Arial" w:hAnsi="Arial" w:cs="Arial"/>
          <w:sz w:val="24"/>
          <w:szCs w:val="24"/>
        </w:rPr>
        <w:t xml:space="preserve">wprowadziła ograniczenie w godzinach nocnej sprzedaży napojów alkoholowych przeznaczonych do </w:t>
      </w:r>
      <w:r w:rsidR="00AC6B08">
        <w:rPr>
          <w:rFonts w:ascii="Arial" w:hAnsi="Arial" w:cs="Arial"/>
          <w:sz w:val="24"/>
          <w:szCs w:val="24"/>
        </w:rPr>
        <w:t xml:space="preserve">spożycia poza miejscem sprzedaży. Przedmiotowa uchwała została podjęta na wniosek Komisji Spraw Społecznych i Rodziny. </w:t>
      </w:r>
    </w:p>
    <w:p w14:paraId="46BEC32E" w14:textId="5A623C64" w:rsidR="00AC6B08" w:rsidRPr="007E0EB8" w:rsidRDefault="00AC6B08" w:rsidP="00AC6B0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tej samej sesji </w:t>
      </w:r>
      <w:r w:rsidRPr="00554836">
        <w:rPr>
          <w:rFonts w:ascii="Arial" w:hAnsi="Arial" w:cs="Arial"/>
          <w:sz w:val="24"/>
          <w:szCs w:val="24"/>
        </w:rPr>
        <w:t>Rada Miejska w drodze uchwały nr XX</w:t>
      </w:r>
      <w:r w:rsidR="00A8469A">
        <w:rPr>
          <w:rFonts w:ascii="Arial" w:hAnsi="Arial" w:cs="Arial"/>
          <w:sz w:val="24"/>
          <w:szCs w:val="24"/>
        </w:rPr>
        <w:t>V</w:t>
      </w:r>
      <w:r w:rsidRPr="00554836">
        <w:rPr>
          <w:rFonts w:ascii="Arial" w:hAnsi="Arial" w:cs="Arial"/>
          <w:sz w:val="24"/>
          <w:szCs w:val="24"/>
        </w:rPr>
        <w:t>/</w:t>
      </w:r>
      <w:r w:rsidR="00A8469A">
        <w:rPr>
          <w:rFonts w:ascii="Arial" w:hAnsi="Arial" w:cs="Arial"/>
          <w:sz w:val="24"/>
          <w:szCs w:val="24"/>
        </w:rPr>
        <w:t>185</w:t>
      </w:r>
      <w:r w:rsidRPr="00554836">
        <w:rPr>
          <w:rFonts w:ascii="Arial" w:hAnsi="Arial" w:cs="Arial"/>
          <w:sz w:val="24"/>
          <w:szCs w:val="24"/>
        </w:rPr>
        <w:t xml:space="preserve">/2025 postanowiła o przekazaniu petycji </w:t>
      </w:r>
      <w:r>
        <w:rPr>
          <w:rFonts w:ascii="Arial" w:hAnsi="Arial" w:cs="Arial"/>
          <w:sz w:val="24"/>
          <w:szCs w:val="24"/>
        </w:rPr>
        <w:t xml:space="preserve">mieszkańca miasta </w:t>
      </w:r>
      <w:r w:rsidRPr="00554836">
        <w:rPr>
          <w:rFonts w:ascii="Arial" w:hAnsi="Arial" w:cs="Arial"/>
          <w:sz w:val="24"/>
          <w:szCs w:val="24"/>
        </w:rPr>
        <w:t xml:space="preserve">w sprawie </w:t>
      </w:r>
      <w:r w:rsidR="00A8469A" w:rsidRPr="00A8469A">
        <w:rPr>
          <w:rFonts w:ascii="Arial" w:hAnsi="Arial" w:cs="Arial"/>
          <w:sz w:val="24"/>
          <w:szCs w:val="24"/>
        </w:rPr>
        <w:t>Miejsca Pamięci Ofiar Rzezi Wołyńskiej</w:t>
      </w:r>
      <w:r w:rsidR="00A8469A" w:rsidRPr="00554836">
        <w:rPr>
          <w:rFonts w:ascii="Arial" w:hAnsi="Arial" w:cs="Arial"/>
          <w:sz w:val="24"/>
          <w:szCs w:val="24"/>
        </w:rPr>
        <w:t xml:space="preserve"> </w:t>
      </w:r>
      <w:r w:rsidRPr="00554836">
        <w:rPr>
          <w:rFonts w:ascii="Arial" w:hAnsi="Arial" w:cs="Arial"/>
          <w:sz w:val="24"/>
          <w:szCs w:val="24"/>
        </w:rPr>
        <w:t xml:space="preserve">do rozpatrzenia zgodnie z właściwością. Podmiotem właściwym </w:t>
      </w:r>
      <w:r>
        <w:rPr>
          <w:rFonts w:ascii="Arial" w:hAnsi="Arial" w:cs="Arial"/>
          <w:sz w:val="24"/>
          <w:szCs w:val="24"/>
        </w:rPr>
        <w:br/>
      </w:r>
      <w:r w:rsidRPr="00554836">
        <w:rPr>
          <w:rFonts w:ascii="Arial" w:hAnsi="Arial" w:cs="Arial"/>
          <w:sz w:val="24"/>
          <w:szCs w:val="24"/>
        </w:rPr>
        <w:t xml:space="preserve">do rozpatrzenia przedmiotowej petycji jest </w:t>
      </w:r>
      <w:r>
        <w:rPr>
          <w:rFonts w:ascii="Arial" w:hAnsi="Arial" w:cs="Arial"/>
          <w:sz w:val="24"/>
          <w:szCs w:val="24"/>
        </w:rPr>
        <w:t xml:space="preserve">Prezydent Miasta Tomaszowa Mazowieckiego. </w:t>
      </w:r>
    </w:p>
    <w:p w14:paraId="21F3F9F0" w14:textId="3111B7D9" w:rsidR="00883982" w:rsidRDefault="00883982" w:rsidP="0088398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54836">
        <w:rPr>
          <w:rFonts w:ascii="Arial" w:hAnsi="Arial" w:cs="Arial"/>
          <w:sz w:val="24"/>
          <w:szCs w:val="24"/>
        </w:rPr>
        <w:t xml:space="preserve">Zgodnie z harmonogramem dyżurów przewodnicząca Rady Miejskiej oraz wiceprzewodniczący pełnili dyżury w Biurze Rady Miejskiej. Przyjmowali mieszkańców miasta, przede wszystkim w sprawach mieszkaniowych, zatrudnienia oraz pomocy społecznej. Na bieżąco rozpatrywana była również napływająca korespondencja.  </w:t>
      </w:r>
    </w:p>
    <w:p w14:paraId="5B4E8502" w14:textId="77777777" w:rsidR="00962C3F" w:rsidRPr="00554836" w:rsidRDefault="00962C3F" w:rsidP="0088398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7C842F5" w14:textId="77777777" w:rsidR="008C2059" w:rsidRDefault="007631B8" w:rsidP="007E0EB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54836">
        <w:rPr>
          <w:rFonts w:ascii="Arial" w:hAnsi="Arial" w:cs="Arial"/>
          <w:sz w:val="24"/>
          <w:szCs w:val="24"/>
        </w:rPr>
        <w:lastRenderedPageBreak/>
        <w:t xml:space="preserve">W ramach pełnionych funkcji </w:t>
      </w:r>
      <w:r w:rsidR="008C2059" w:rsidRPr="00554836">
        <w:rPr>
          <w:rFonts w:ascii="Arial" w:hAnsi="Arial" w:cs="Arial"/>
          <w:sz w:val="24"/>
          <w:szCs w:val="24"/>
        </w:rPr>
        <w:t>Prezydium Rady Miejskiej Tomaszowa Mazowieckiego uczestniczyło w następujących uroczystościach i spotkaniach:</w:t>
      </w:r>
    </w:p>
    <w:p w14:paraId="48BD7184" w14:textId="77777777" w:rsidR="00955E23" w:rsidRPr="00554836" w:rsidRDefault="00955E23" w:rsidP="007E0EB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DACA6AE" w14:textId="596F4E72" w:rsidR="00A8469A" w:rsidRDefault="00A8469A" w:rsidP="007E0EB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09.10.</w:t>
      </w:r>
      <w:r w:rsidR="004C7804" w:rsidRPr="007F3583">
        <w:rPr>
          <w:rFonts w:ascii="Arial" w:hAnsi="Arial" w:cs="Arial"/>
          <w:b/>
          <w:sz w:val="24"/>
          <w:szCs w:val="24"/>
        </w:rPr>
        <w:t xml:space="preserve">2025 r. </w:t>
      </w:r>
      <w:r w:rsidR="004C7804" w:rsidRPr="007F3583">
        <w:rPr>
          <w:rFonts w:ascii="Arial" w:hAnsi="Arial" w:cs="Arial"/>
          <w:sz w:val="24"/>
          <w:szCs w:val="24"/>
        </w:rPr>
        <w:t xml:space="preserve">– udział w </w:t>
      </w:r>
      <w:r>
        <w:rPr>
          <w:rFonts w:ascii="Arial" w:hAnsi="Arial" w:cs="Arial"/>
          <w:sz w:val="24"/>
          <w:szCs w:val="24"/>
        </w:rPr>
        <w:t xml:space="preserve">uroczystości z okazji Dnia Seniora na zaproszenie Zarządu Oddziału Rejonowego Polskiego Związku Emerytów, Rencistów </w:t>
      </w:r>
      <w:r>
        <w:rPr>
          <w:rFonts w:ascii="Arial" w:hAnsi="Arial" w:cs="Arial"/>
          <w:sz w:val="24"/>
          <w:szCs w:val="24"/>
        </w:rPr>
        <w:br/>
        <w:t>i Inwalidów w Tomaszowie Mazowieckim;</w:t>
      </w:r>
    </w:p>
    <w:p w14:paraId="0EC8533D" w14:textId="77777777" w:rsidR="0079627C" w:rsidRDefault="0079627C" w:rsidP="007E0EB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13.10</w:t>
      </w:r>
      <w:r w:rsidR="006605E7" w:rsidRPr="007F3583">
        <w:rPr>
          <w:rFonts w:ascii="Arial" w:hAnsi="Arial" w:cs="Arial"/>
          <w:b/>
          <w:sz w:val="24"/>
          <w:szCs w:val="24"/>
        </w:rPr>
        <w:t xml:space="preserve">.2025 r. – </w:t>
      </w:r>
      <w:r w:rsidR="006605E7" w:rsidRPr="007F3583">
        <w:rPr>
          <w:rFonts w:ascii="Arial" w:hAnsi="Arial" w:cs="Arial"/>
          <w:sz w:val="24"/>
          <w:szCs w:val="24"/>
        </w:rPr>
        <w:t xml:space="preserve">udział w </w:t>
      </w:r>
      <w:r>
        <w:rPr>
          <w:rFonts w:ascii="Arial" w:hAnsi="Arial" w:cs="Arial"/>
          <w:sz w:val="24"/>
          <w:szCs w:val="24"/>
        </w:rPr>
        <w:t>uroczystości z okazji Dnia Edukacji Narodowej zorganizowanej przez Prezydenta Miasta Tomaszowa Mazowieckiego;</w:t>
      </w:r>
    </w:p>
    <w:p w14:paraId="7C816BFB" w14:textId="77777777" w:rsidR="0079627C" w:rsidRPr="0079627C" w:rsidRDefault="0079627C" w:rsidP="007E0EB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13</w:t>
      </w:r>
      <w:r w:rsidR="0092433C" w:rsidRPr="00554836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10</w:t>
      </w:r>
      <w:r w:rsidR="0092433C" w:rsidRPr="00554836">
        <w:rPr>
          <w:rFonts w:ascii="Arial" w:hAnsi="Arial" w:cs="Arial"/>
          <w:b/>
          <w:sz w:val="24"/>
          <w:szCs w:val="24"/>
        </w:rPr>
        <w:t>.</w:t>
      </w:r>
      <w:r w:rsidR="00221BA5" w:rsidRPr="00554836">
        <w:rPr>
          <w:rFonts w:ascii="Arial" w:hAnsi="Arial" w:cs="Arial"/>
          <w:b/>
          <w:sz w:val="24"/>
          <w:szCs w:val="24"/>
        </w:rPr>
        <w:t xml:space="preserve">2025 r. </w:t>
      </w:r>
      <w:r w:rsidR="00221BA5" w:rsidRPr="00554836">
        <w:rPr>
          <w:rFonts w:ascii="Arial" w:hAnsi="Arial" w:cs="Arial"/>
          <w:sz w:val="24"/>
          <w:szCs w:val="24"/>
        </w:rPr>
        <w:t xml:space="preserve">– udział w </w:t>
      </w:r>
      <w:r>
        <w:rPr>
          <w:rFonts w:ascii="Arial" w:hAnsi="Arial" w:cs="Arial"/>
          <w:sz w:val="24"/>
          <w:szCs w:val="24"/>
        </w:rPr>
        <w:t>uroczystości szkolnej związanej z obchodami Dnia Edukacji Narodowej w Szkole Podstawowej nr 12 w Tomaszowie Mazowieckim;</w:t>
      </w:r>
    </w:p>
    <w:p w14:paraId="7C4A65C9" w14:textId="77777777" w:rsidR="0079627C" w:rsidRPr="0079627C" w:rsidRDefault="0079627C" w:rsidP="007E0EB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15.10.</w:t>
      </w:r>
      <w:r w:rsidR="00190AB4" w:rsidRPr="00F404F8">
        <w:rPr>
          <w:rFonts w:ascii="Arial" w:hAnsi="Arial" w:cs="Arial"/>
          <w:b/>
          <w:sz w:val="24"/>
          <w:szCs w:val="24"/>
        </w:rPr>
        <w:t xml:space="preserve">2025 r. – </w:t>
      </w:r>
      <w:r w:rsidR="00F404F8" w:rsidRPr="00554836">
        <w:rPr>
          <w:rFonts w:ascii="Arial" w:hAnsi="Arial" w:cs="Arial"/>
          <w:sz w:val="24"/>
          <w:szCs w:val="24"/>
        </w:rPr>
        <w:t xml:space="preserve">udział w </w:t>
      </w:r>
      <w:r w:rsidR="00F404F8">
        <w:rPr>
          <w:rFonts w:ascii="Arial" w:hAnsi="Arial" w:cs="Arial"/>
          <w:sz w:val="24"/>
          <w:szCs w:val="24"/>
        </w:rPr>
        <w:t xml:space="preserve">uroczystości </w:t>
      </w:r>
      <w:r>
        <w:rPr>
          <w:rFonts w:ascii="Arial" w:hAnsi="Arial" w:cs="Arial"/>
          <w:sz w:val="24"/>
          <w:szCs w:val="24"/>
        </w:rPr>
        <w:t>pasowania na uczniów klas pierwszych w Szkole Podstawowej nr 6 w Tomaszowie Mazowieckim;</w:t>
      </w:r>
    </w:p>
    <w:p w14:paraId="50042A0D" w14:textId="77777777" w:rsidR="0079627C" w:rsidRPr="0079627C" w:rsidRDefault="0079627C" w:rsidP="007E0EB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15</w:t>
      </w:r>
      <w:r w:rsidR="00190AB4" w:rsidRPr="00F404F8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10</w:t>
      </w:r>
      <w:r w:rsidR="00190AB4" w:rsidRPr="00F404F8">
        <w:rPr>
          <w:rFonts w:ascii="Arial" w:hAnsi="Arial" w:cs="Arial"/>
          <w:b/>
          <w:sz w:val="24"/>
          <w:szCs w:val="24"/>
        </w:rPr>
        <w:t xml:space="preserve">.2025 r. – </w:t>
      </w:r>
      <w:r w:rsidR="00190AB4" w:rsidRPr="00F404F8">
        <w:rPr>
          <w:rFonts w:ascii="Arial" w:hAnsi="Arial" w:cs="Arial"/>
          <w:sz w:val="24"/>
          <w:szCs w:val="24"/>
        </w:rPr>
        <w:t xml:space="preserve">udział w uroczystości </w:t>
      </w:r>
      <w:r w:rsidR="00F404F8">
        <w:rPr>
          <w:rFonts w:ascii="Arial" w:hAnsi="Arial" w:cs="Arial"/>
          <w:sz w:val="24"/>
          <w:szCs w:val="24"/>
        </w:rPr>
        <w:t xml:space="preserve">z okazji </w:t>
      </w:r>
      <w:r>
        <w:rPr>
          <w:rFonts w:ascii="Arial" w:hAnsi="Arial" w:cs="Arial"/>
          <w:sz w:val="24"/>
          <w:szCs w:val="24"/>
        </w:rPr>
        <w:t>Dnia Seniora na zaproszenie Powiatowego Stowarzyszenia Emerytów, Rencistów i Inwalidów Tomaszów Mazowiecki;</w:t>
      </w:r>
    </w:p>
    <w:p w14:paraId="1A900E11" w14:textId="5A378F41" w:rsidR="0079627C" w:rsidRDefault="0079627C" w:rsidP="00BF423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22.10</w:t>
      </w:r>
      <w:r w:rsidR="00BF4236" w:rsidRPr="0015759A">
        <w:rPr>
          <w:rFonts w:ascii="Arial" w:hAnsi="Arial" w:cs="Arial"/>
          <w:b/>
          <w:sz w:val="24"/>
          <w:szCs w:val="24"/>
        </w:rPr>
        <w:t xml:space="preserve">.2025 r. – </w:t>
      </w:r>
      <w:r w:rsidR="00BF4236" w:rsidRPr="0015759A">
        <w:rPr>
          <w:rFonts w:ascii="Arial" w:hAnsi="Arial" w:cs="Arial"/>
          <w:sz w:val="24"/>
          <w:szCs w:val="24"/>
        </w:rPr>
        <w:t xml:space="preserve">udział w </w:t>
      </w:r>
      <w:r>
        <w:rPr>
          <w:rFonts w:ascii="Arial" w:hAnsi="Arial" w:cs="Arial"/>
          <w:sz w:val="24"/>
          <w:szCs w:val="24"/>
        </w:rPr>
        <w:t xml:space="preserve">spotkaniu konsultacyjnym w celu opracowania „Miejskiego programu profilaktyki i rozwiązywania problemów alkoholowych na lata 2026 – 2029” zorganizowanym przez Wydział Spraw Społecznych </w:t>
      </w:r>
      <w:r>
        <w:rPr>
          <w:rFonts w:ascii="Arial" w:hAnsi="Arial" w:cs="Arial"/>
          <w:sz w:val="24"/>
          <w:szCs w:val="24"/>
        </w:rPr>
        <w:br/>
        <w:t>i Rodziny Urzędu Miasta w Tomaszowie Mazowieckim;</w:t>
      </w:r>
    </w:p>
    <w:p w14:paraId="465665E1" w14:textId="77777777" w:rsidR="0079627C" w:rsidRDefault="0079627C" w:rsidP="00BF423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22</w:t>
      </w:r>
      <w:r w:rsidR="00BC0552" w:rsidRPr="00BF4236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10</w:t>
      </w:r>
      <w:r w:rsidR="00BC0552" w:rsidRPr="00BF4236">
        <w:rPr>
          <w:rFonts w:ascii="Arial" w:hAnsi="Arial" w:cs="Arial"/>
          <w:b/>
          <w:sz w:val="24"/>
          <w:szCs w:val="24"/>
        </w:rPr>
        <w:t>.2025 r. –</w:t>
      </w:r>
      <w:r w:rsidR="00BC0552">
        <w:rPr>
          <w:rFonts w:ascii="Arial" w:hAnsi="Arial" w:cs="Arial"/>
          <w:b/>
          <w:sz w:val="24"/>
          <w:szCs w:val="24"/>
        </w:rPr>
        <w:t xml:space="preserve"> </w:t>
      </w:r>
      <w:r w:rsidR="00BC0552" w:rsidRPr="00BC0552">
        <w:rPr>
          <w:rFonts w:ascii="Arial" w:hAnsi="Arial" w:cs="Arial"/>
          <w:sz w:val="24"/>
          <w:szCs w:val="24"/>
        </w:rPr>
        <w:t xml:space="preserve">udział w </w:t>
      </w:r>
      <w:r>
        <w:rPr>
          <w:rFonts w:ascii="Arial" w:hAnsi="Arial" w:cs="Arial"/>
          <w:sz w:val="24"/>
          <w:szCs w:val="24"/>
        </w:rPr>
        <w:t>uroczystości ślubowania uczniów klas pierwszych w Szkole Podstawowej nr 1 w Tomaszowie Mazowieckim;</w:t>
      </w:r>
    </w:p>
    <w:p w14:paraId="21654703" w14:textId="77777777" w:rsidR="008573FD" w:rsidRDefault="0079627C" w:rsidP="00BF423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24.10</w:t>
      </w:r>
      <w:r w:rsidR="00BF4236" w:rsidRPr="00BF4236">
        <w:rPr>
          <w:rFonts w:ascii="Arial" w:hAnsi="Arial" w:cs="Arial"/>
          <w:b/>
          <w:sz w:val="24"/>
          <w:szCs w:val="24"/>
        </w:rPr>
        <w:t xml:space="preserve">.2025 r. – </w:t>
      </w:r>
      <w:r w:rsidR="00BF4236" w:rsidRPr="00BF4236">
        <w:rPr>
          <w:rFonts w:ascii="Arial" w:hAnsi="Arial" w:cs="Arial"/>
          <w:sz w:val="24"/>
          <w:szCs w:val="24"/>
        </w:rPr>
        <w:t xml:space="preserve">udział w </w:t>
      </w:r>
      <w:r w:rsidR="008573FD">
        <w:rPr>
          <w:rFonts w:ascii="Arial" w:hAnsi="Arial" w:cs="Arial"/>
          <w:sz w:val="24"/>
          <w:szCs w:val="24"/>
        </w:rPr>
        <w:t>uroczystości ślubowania uczniów klas pierwszych w Szkole Podstawowej nr 3 im. Józefa Piłsudskiego w Tomaszowie Mazowieckim;</w:t>
      </w:r>
    </w:p>
    <w:p w14:paraId="13D6174A" w14:textId="174832A0" w:rsidR="008573FD" w:rsidRDefault="008573FD" w:rsidP="008573F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24.10</w:t>
      </w:r>
      <w:r w:rsidRPr="00BF4236">
        <w:rPr>
          <w:rFonts w:ascii="Arial" w:hAnsi="Arial" w:cs="Arial"/>
          <w:b/>
          <w:sz w:val="24"/>
          <w:szCs w:val="24"/>
        </w:rPr>
        <w:t xml:space="preserve">.2025 r. – </w:t>
      </w:r>
      <w:r w:rsidRPr="00BF4236">
        <w:rPr>
          <w:rFonts w:ascii="Arial" w:hAnsi="Arial" w:cs="Arial"/>
          <w:sz w:val="24"/>
          <w:szCs w:val="24"/>
        </w:rPr>
        <w:t xml:space="preserve">udział w </w:t>
      </w:r>
      <w:r>
        <w:rPr>
          <w:rFonts w:ascii="Arial" w:hAnsi="Arial" w:cs="Arial"/>
          <w:sz w:val="24"/>
          <w:szCs w:val="24"/>
        </w:rPr>
        <w:t xml:space="preserve">uroczystości </w:t>
      </w:r>
      <w:r>
        <w:rPr>
          <w:rFonts w:ascii="Arial" w:hAnsi="Arial" w:cs="Arial"/>
          <w:sz w:val="24"/>
          <w:szCs w:val="24"/>
        </w:rPr>
        <w:t>z okazji Dnia Seniora na zaproszenie Dyrekcji Miejskiego Ośrodka Pomocy Społecznej, kadry oraz uczestników Dziennych Domów Pomocy w Tomaszowie Mazowieckim.</w:t>
      </w:r>
    </w:p>
    <w:sectPr w:rsidR="008573FD" w:rsidSect="0015759A">
      <w:footerReference w:type="default" r:id="rId8"/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4298B" w14:textId="77777777" w:rsidR="00D6000E" w:rsidRDefault="00D6000E" w:rsidP="00AF1050">
      <w:pPr>
        <w:spacing w:after="0" w:line="240" w:lineRule="auto"/>
      </w:pPr>
      <w:r>
        <w:separator/>
      </w:r>
    </w:p>
  </w:endnote>
  <w:endnote w:type="continuationSeparator" w:id="0">
    <w:p w14:paraId="210DD44D" w14:textId="77777777" w:rsidR="00D6000E" w:rsidRDefault="00D6000E" w:rsidP="00AF1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0962464"/>
      <w:docPartObj>
        <w:docPartGallery w:val="Page Numbers (Bottom of Page)"/>
        <w:docPartUnique/>
      </w:docPartObj>
    </w:sdtPr>
    <w:sdtContent>
      <w:p w14:paraId="41835CE6" w14:textId="77777777" w:rsidR="00AF1050" w:rsidRDefault="00AF105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8FACFB" w14:textId="77777777" w:rsidR="00AF1050" w:rsidRDefault="00AF10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05010" w14:textId="77777777" w:rsidR="00D6000E" w:rsidRDefault="00D6000E" w:rsidP="00AF1050">
      <w:pPr>
        <w:spacing w:after="0" w:line="240" w:lineRule="auto"/>
      </w:pPr>
      <w:r>
        <w:separator/>
      </w:r>
    </w:p>
  </w:footnote>
  <w:footnote w:type="continuationSeparator" w:id="0">
    <w:p w14:paraId="00FFC375" w14:textId="77777777" w:rsidR="00D6000E" w:rsidRDefault="00D6000E" w:rsidP="00AF10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71908"/>
    <w:multiLevelType w:val="multilevel"/>
    <w:tmpl w:val="D80C0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i w:val="0"/>
        <w:color w:val="auto"/>
        <w:sz w:val="22"/>
        <w:szCs w:val="22"/>
        <w:lang w:eastAsia="pl-PL"/>
      </w:rPr>
    </w:lvl>
    <w:lvl w:ilvl="1">
      <w:start w:val="1"/>
      <w:numFmt w:val="bullet"/>
      <w:lvlText w:val="◦"/>
      <w:lvlJc w:val="left"/>
      <w:pPr>
        <w:tabs>
          <w:tab w:val="num" w:pos="1560"/>
        </w:tabs>
        <w:ind w:left="1560" w:hanging="360"/>
      </w:pPr>
      <w:rPr>
        <w:rFonts w:ascii="OpenSymbol" w:hAnsi="OpenSymbol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505"/>
        </w:tabs>
        <w:ind w:left="2505" w:hanging="405"/>
      </w:pPr>
      <w:rPr>
        <w:rFonts w:cs="Book Antiqu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BF7AAF"/>
    <w:multiLevelType w:val="hybridMultilevel"/>
    <w:tmpl w:val="CB40DF24"/>
    <w:lvl w:ilvl="0" w:tplc="0ECADAEA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07078085">
    <w:abstractNumId w:val="1"/>
  </w:num>
  <w:num w:numId="2" w16cid:durableId="381558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974"/>
    <w:rsid w:val="00021C30"/>
    <w:rsid w:val="00026286"/>
    <w:rsid w:val="00081BDD"/>
    <w:rsid w:val="000833E7"/>
    <w:rsid w:val="000B6309"/>
    <w:rsid w:val="000C3299"/>
    <w:rsid w:val="000C5E0A"/>
    <w:rsid w:val="000C5E49"/>
    <w:rsid w:val="000E50C5"/>
    <w:rsid w:val="00100FDD"/>
    <w:rsid w:val="001014D4"/>
    <w:rsid w:val="00104DE3"/>
    <w:rsid w:val="00110188"/>
    <w:rsid w:val="00125681"/>
    <w:rsid w:val="001275B9"/>
    <w:rsid w:val="00135982"/>
    <w:rsid w:val="00152925"/>
    <w:rsid w:val="0015759A"/>
    <w:rsid w:val="00173D8A"/>
    <w:rsid w:val="00190AB4"/>
    <w:rsid w:val="001B0166"/>
    <w:rsid w:val="001B5FC1"/>
    <w:rsid w:val="001E7D05"/>
    <w:rsid w:val="001F7E91"/>
    <w:rsid w:val="00210903"/>
    <w:rsid w:val="00221BA5"/>
    <w:rsid w:val="00226A67"/>
    <w:rsid w:val="002321F4"/>
    <w:rsid w:val="00241E7F"/>
    <w:rsid w:val="00253BB2"/>
    <w:rsid w:val="002B02FE"/>
    <w:rsid w:val="002B0C12"/>
    <w:rsid w:val="002B199C"/>
    <w:rsid w:val="002C57CE"/>
    <w:rsid w:val="00313289"/>
    <w:rsid w:val="00334DCF"/>
    <w:rsid w:val="00352A7C"/>
    <w:rsid w:val="003564E9"/>
    <w:rsid w:val="003E60AD"/>
    <w:rsid w:val="00406CAC"/>
    <w:rsid w:val="0041783D"/>
    <w:rsid w:val="00421E74"/>
    <w:rsid w:val="004254DD"/>
    <w:rsid w:val="00425F72"/>
    <w:rsid w:val="004304DA"/>
    <w:rsid w:val="00434A32"/>
    <w:rsid w:val="00440930"/>
    <w:rsid w:val="00495261"/>
    <w:rsid w:val="004B5240"/>
    <w:rsid w:val="004C7804"/>
    <w:rsid w:val="004E11D6"/>
    <w:rsid w:val="00504EFD"/>
    <w:rsid w:val="005275CB"/>
    <w:rsid w:val="00554836"/>
    <w:rsid w:val="0055520E"/>
    <w:rsid w:val="00593043"/>
    <w:rsid w:val="00597059"/>
    <w:rsid w:val="005A31BC"/>
    <w:rsid w:val="0061270D"/>
    <w:rsid w:val="00627E79"/>
    <w:rsid w:val="00645F40"/>
    <w:rsid w:val="0065546F"/>
    <w:rsid w:val="006605E7"/>
    <w:rsid w:val="00663EC0"/>
    <w:rsid w:val="00667F04"/>
    <w:rsid w:val="00673410"/>
    <w:rsid w:val="00684022"/>
    <w:rsid w:val="00691F02"/>
    <w:rsid w:val="00696F9C"/>
    <w:rsid w:val="006A022D"/>
    <w:rsid w:val="006B6EE9"/>
    <w:rsid w:val="006B7B67"/>
    <w:rsid w:val="006C3D9B"/>
    <w:rsid w:val="006C5192"/>
    <w:rsid w:val="006D2681"/>
    <w:rsid w:val="006E1D52"/>
    <w:rsid w:val="006F63CD"/>
    <w:rsid w:val="0070711B"/>
    <w:rsid w:val="00744E49"/>
    <w:rsid w:val="00751798"/>
    <w:rsid w:val="00754A0C"/>
    <w:rsid w:val="00756539"/>
    <w:rsid w:val="00761F38"/>
    <w:rsid w:val="007631B8"/>
    <w:rsid w:val="007658E4"/>
    <w:rsid w:val="00782DD0"/>
    <w:rsid w:val="0079627C"/>
    <w:rsid w:val="007A3ED7"/>
    <w:rsid w:val="007E0EB8"/>
    <w:rsid w:val="007E6D78"/>
    <w:rsid w:val="007E79CD"/>
    <w:rsid w:val="007F3583"/>
    <w:rsid w:val="00822BC7"/>
    <w:rsid w:val="00836E40"/>
    <w:rsid w:val="0085588F"/>
    <w:rsid w:val="008573FD"/>
    <w:rsid w:val="00883982"/>
    <w:rsid w:val="00891C9E"/>
    <w:rsid w:val="008A7867"/>
    <w:rsid w:val="008C2059"/>
    <w:rsid w:val="008F4D08"/>
    <w:rsid w:val="008F5E3B"/>
    <w:rsid w:val="00922DB7"/>
    <w:rsid w:val="0092433C"/>
    <w:rsid w:val="009410FC"/>
    <w:rsid w:val="00955E23"/>
    <w:rsid w:val="00962C3F"/>
    <w:rsid w:val="009818E6"/>
    <w:rsid w:val="00983A17"/>
    <w:rsid w:val="00987AE2"/>
    <w:rsid w:val="009B4774"/>
    <w:rsid w:val="009D024F"/>
    <w:rsid w:val="009F57D6"/>
    <w:rsid w:val="00A265A9"/>
    <w:rsid w:val="00A32DA8"/>
    <w:rsid w:val="00A372F4"/>
    <w:rsid w:val="00A40386"/>
    <w:rsid w:val="00A45935"/>
    <w:rsid w:val="00A515F3"/>
    <w:rsid w:val="00A51966"/>
    <w:rsid w:val="00A54F6B"/>
    <w:rsid w:val="00A802E2"/>
    <w:rsid w:val="00A8469A"/>
    <w:rsid w:val="00AA346A"/>
    <w:rsid w:val="00AA542A"/>
    <w:rsid w:val="00AA676A"/>
    <w:rsid w:val="00AB374B"/>
    <w:rsid w:val="00AC3974"/>
    <w:rsid w:val="00AC6B08"/>
    <w:rsid w:val="00AE1A84"/>
    <w:rsid w:val="00AF1050"/>
    <w:rsid w:val="00B37BD4"/>
    <w:rsid w:val="00B42AAB"/>
    <w:rsid w:val="00B57EF7"/>
    <w:rsid w:val="00B61336"/>
    <w:rsid w:val="00B63993"/>
    <w:rsid w:val="00B81D9E"/>
    <w:rsid w:val="00BA4F42"/>
    <w:rsid w:val="00BC0552"/>
    <w:rsid w:val="00BC4F9F"/>
    <w:rsid w:val="00BC7D97"/>
    <w:rsid w:val="00BD1E25"/>
    <w:rsid w:val="00BF4236"/>
    <w:rsid w:val="00C06AEF"/>
    <w:rsid w:val="00C37D32"/>
    <w:rsid w:val="00C603B1"/>
    <w:rsid w:val="00C6225C"/>
    <w:rsid w:val="00C66775"/>
    <w:rsid w:val="00C90FAA"/>
    <w:rsid w:val="00CC1195"/>
    <w:rsid w:val="00CF2D27"/>
    <w:rsid w:val="00D00722"/>
    <w:rsid w:val="00D0248C"/>
    <w:rsid w:val="00D16C0E"/>
    <w:rsid w:val="00D17F51"/>
    <w:rsid w:val="00D45DB9"/>
    <w:rsid w:val="00D55BD8"/>
    <w:rsid w:val="00D6000E"/>
    <w:rsid w:val="00D77787"/>
    <w:rsid w:val="00DD7DA0"/>
    <w:rsid w:val="00E0514B"/>
    <w:rsid w:val="00E14291"/>
    <w:rsid w:val="00E2215B"/>
    <w:rsid w:val="00E24E26"/>
    <w:rsid w:val="00E43230"/>
    <w:rsid w:val="00EA1FCB"/>
    <w:rsid w:val="00EC5708"/>
    <w:rsid w:val="00ED05B5"/>
    <w:rsid w:val="00ED18AE"/>
    <w:rsid w:val="00ED5052"/>
    <w:rsid w:val="00ED5384"/>
    <w:rsid w:val="00EE589F"/>
    <w:rsid w:val="00F23C81"/>
    <w:rsid w:val="00F3747F"/>
    <w:rsid w:val="00F404F8"/>
    <w:rsid w:val="00F77DF4"/>
    <w:rsid w:val="00F8153D"/>
    <w:rsid w:val="00F97AB2"/>
    <w:rsid w:val="00FC5327"/>
    <w:rsid w:val="00FD3BFC"/>
    <w:rsid w:val="00FF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95359"/>
  <w15:chartTrackingRefBased/>
  <w15:docId w15:val="{4B740161-58DA-4802-A009-DE570039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8C205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61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133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F10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F10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1050"/>
  </w:style>
  <w:style w:type="paragraph" w:styleId="Stopka">
    <w:name w:val="footer"/>
    <w:basedOn w:val="Normalny"/>
    <w:link w:val="StopkaZnak"/>
    <w:uiPriority w:val="99"/>
    <w:unhideWhenUsed/>
    <w:rsid w:val="00AF10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1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84889-66E8-42EB-B9D5-542459E8B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1242</TotalTime>
  <Pages>2</Pages>
  <Words>526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Wieteska</dc:creator>
  <cp:keywords/>
  <dc:description/>
  <cp:lastModifiedBy>Edyta Wieteska</cp:lastModifiedBy>
  <cp:revision>38</cp:revision>
  <cp:lastPrinted>2025-09-25T06:10:00Z</cp:lastPrinted>
  <dcterms:created xsi:type="dcterms:W3CDTF">2024-12-16T12:42:00Z</dcterms:created>
  <dcterms:modified xsi:type="dcterms:W3CDTF">2025-10-23T09:45:00Z</dcterms:modified>
</cp:coreProperties>
</file>