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2471" w14:textId="3D0DEA96" w:rsidR="009A0EAE" w:rsidRDefault="009A0EAE" w:rsidP="009A0EAE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Znak: KPM.0057</w:t>
      </w:r>
      <w:r w:rsidR="00237A50">
        <w:rPr>
          <w:rFonts w:eastAsia="Calibri" w:cstheme="minorHAnsi"/>
          <w:b/>
          <w:bCs/>
          <w:sz w:val="24"/>
          <w:szCs w:val="24"/>
        </w:rPr>
        <w:t>.8.</w:t>
      </w:r>
      <w:r>
        <w:rPr>
          <w:rFonts w:eastAsia="Calibri" w:cstheme="minorHAnsi"/>
          <w:b/>
          <w:bCs/>
          <w:sz w:val="24"/>
          <w:szCs w:val="24"/>
        </w:rPr>
        <w:t xml:space="preserve">2025  </w:t>
      </w:r>
    </w:p>
    <w:p w14:paraId="0AC5B8A1" w14:textId="77777777" w:rsidR="009A0EAE" w:rsidRDefault="009A0EAE" w:rsidP="009A0EAE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</w:p>
    <w:p w14:paraId="5E48A718" w14:textId="77777777" w:rsidR="009A0EAE" w:rsidRDefault="009A0EAE" w:rsidP="009A0EAE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 P R A W O Z D A N I E</w:t>
      </w:r>
    </w:p>
    <w:p w14:paraId="243F1CCF" w14:textId="77777777" w:rsidR="009A0EAE" w:rsidRDefault="009A0EAE" w:rsidP="009A0EAE">
      <w:pPr>
        <w:suppressAutoHyphens/>
        <w:autoSpaceDN w:val="0"/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z pracy Prezydenta Miasta Tomaszowa Mazowieckiego w okresie </w:t>
      </w:r>
    </w:p>
    <w:p w14:paraId="244109EB" w14:textId="6E4119A5" w:rsidR="009A0EAE" w:rsidRDefault="009A0EAE" w:rsidP="009A0EAE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od</w:t>
      </w:r>
      <w:r w:rsidR="00237A50">
        <w:rPr>
          <w:rFonts w:eastAsia="Calibri" w:cstheme="minorHAnsi"/>
          <w:b/>
          <w:bCs/>
          <w:sz w:val="24"/>
          <w:szCs w:val="24"/>
        </w:rPr>
        <w:t xml:space="preserve"> 24 września </w:t>
      </w:r>
      <w:r>
        <w:rPr>
          <w:rFonts w:eastAsia="Calibri" w:cstheme="minorHAnsi"/>
          <w:b/>
          <w:bCs/>
          <w:sz w:val="24"/>
          <w:szCs w:val="24"/>
        </w:rPr>
        <w:t xml:space="preserve">2025 r. do </w:t>
      </w:r>
      <w:r w:rsidR="00237A50">
        <w:rPr>
          <w:rFonts w:eastAsia="Calibri" w:cstheme="minorHAnsi"/>
          <w:b/>
          <w:bCs/>
          <w:sz w:val="24"/>
          <w:szCs w:val="24"/>
        </w:rPr>
        <w:t xml:space="preserve">21 października </w:t>
      </w:r>
      <w:r>
        <w:rPr>
          <w:rFonts w:eastAsia="Calibri" w:cstheme="minorHAnsi"/>
          <w:b/>
          <w:bCs/>
          <w:sz w:val="24"/>
          <w:szCs w:val="24"/>
        </w:rPr>
        <w:t xml:space="preserve">2025 r. </w:t>
      </w:r>
    </w:p>
    <w:p w14:paraId="6E26323E" w14:textId="77777777" w:rsidR="009A0EAE" w:rsidRDefault="009A0EAE" w:rsidP="009A0EAE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</w:p>
    <w:p w14:paraId="4A62655D" w14:textId="5A6A20C3" w:rsidR="009A0EAE" w:rsidRDefault="009A0EAE" w:rsidP="009A0EAE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W wyżej wymienionym okresie wydano</w:t>
      </w:r>
      <w:r w:rsidR="00163BC6">
        <w:rPr>
          <w:rFonts w:eastAsia="Calibri" w:cstheme="minorHAnsi"/>
          <w:b/>
          <w:bCs/>
          <w:sz w:val="24"/>
          <w:szCs w:val="24"/>
          <w:u w:val="single"/>
        </w:rPr>
        <w:t xml:space="preserve"> 24 </w:t>
      </w:r>
      <w:r>
        <w:rPr>
          <w:rFonts w:eastAsia="Calibri" w:cstheme="minorHAnsi"/>
          <w:b/>
          <w:bCs/>
          <w:sz w:val="24"/>
          <w:szCs w:val="24"/>
          <w:u w:val="single"/>
        </w:rPr>
        <w:t>zarządzenia w następujących sprawach:</w:t>
      </w:r>
      <w:r>
        <w:rPr>
          <w:rFonts w:eastAsia="Calibri" w:cstheme="minorHAnsi"/>
          <w:bCs/>
          <w:sz w:val="24"/>
          <w:szCs w:val="24"/>
        </w:rPr>
        <w:t>.</w:t>
      </w:r>
    </w:p>
    <w:p w14:paraId="3BD78FE8" w14:textId="0092AF16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406FB6">
        <w:rPr>
          <w:rFonts w:eastAsia="Calibri" w:cstheme="minorHAnsi"/>
          <w:b/>
          <w:bCs/>
          <w:sz w:val="24"/>
          <w:szCs w:val="24"/>
        </w:rPr>
        <w:t>69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</w:t>
      </w:r>
      <w:r w:rsidR="00E32491">
        <w:rPr>
          <w:rFonts w:eastAsia="Calibri" w:cstheme="minorHAnsi"/>
          <w:bCs/>
          <w:sz w:val="24"/>
          <w:szCs w:val="24"/>
        </w:rPr>
        <w:t xml:space="preserve"> 24 września </w:t>
      </w:r>
      <w:r>
        <w:rPr>
          <w:rFonts w:eastAsia="Calibri" w:cstheme="minorHAnsi"/>
          <w:bCs/>
          <w:sz w:val="24"/>
          <w:szCs w:val="24"/>
        </w:rPr>
        <w:t xml:space="preserve">2025 roku w sprawie </w:t>
      </w:r>
      <w:r w:rsidR="00E32491">
        <w:rPr>
          <w:rFonts w:eastAsia="Calibri" w:cstheme="minorHAnsi"/>
          <w:bCs/>
          <w:sz w:val="24"/>
          <w:szCs w:val="24"/>
        </w:rPr>
        <w:t>nieodpłatnego przekazania na rzecz Zespołu Żłobków w Tomaszowie Mazowieckim pozostałych środków trwałych stanowią</w:t>
      </w:r>
      <w:r w:rsidR="00E22CA8">
        <w:rPr>
          <w:rFonts w:eastAsia="Calibri" w:cstheme="minorHAnsi"/>
          <w:bCs/>
          <w:sz w:val="24"/>
          <w:szCs w:val="24"/>
        </w:rPr>
        <w:t>cy</w:t>
      </w:r>
      <w:r w:rsidR="00E32491">
        <w:rPr>
          <w:rFonts w:eastAsia="Calibri" w:cstheme="minorHAnsi"/>
          <w:bCs/>
          <w:sz w:val="24"/>
          <w:szCs w:val="24"/>
        </w:rPr>
        <w:t xml:space="preserve">ch </w:t>
      </w:r>
      <w:r w:rsidR="00E22CA8">
        <w:rPr>
          <w:rFonts w:eastAsia="Calibri" w:cstheme="minorHAnsi"/>
          <w:bCs/>
          <w:sz w:val="24"/>
          <w:szCs w:val="24"/>
        </w:rPr>
        <w:t xml:space="preserve">własność Gminy-Miasto Tomaszów Mazowiecki. </w:t>
      </w:r>
    </w:p>
    <w:p w14:paraId="57B87911" w14:textId="5A7AEFD5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22CA8">
        <w:rPr>
          <w:rFonts w:eastAsia="Calibri" w:cstheme="minorHAnsi"/>
          <w:b/>
          <w:bCs/>
          <w:sz w:val="24"/>
          <w:szCs w:val="24"/>
        </w:rPr>
        <w:t>70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>
        <w:rPr>
          <w:rFonts w:eastAsia="Calibri" w:cstheme="minorHAnsi"/>
          <w:bCs/>
          <w:sz w:val="24"/>
          <w:szCs w:val="24"/>
        </w:rPr>
        <w:t>z dnia</w:t>
      </w:r>
      <w:r w:rsidR="00EB2E5F">
        <w:rPr>
          <w:rFonts w:eastAsia="Calibri" w:cstheme="minorHAnsi"/>
          <w:bCs/>
          <w:sz w:val="24"/>
          <w:szCs w:val="24"/>
        </w:rPr>
        <w:t xml:space="preserve"> 29 września </w:t>
      </w:r>
      <w:r>
        <w:rPr>
          <w:rFonts w:eastAsia="Calibri" w:cstheme="minorHAnsi"/>
          <w:bCs/>
          <w:sz w:val="24"/>
          <w:szCs w:val="24"/>
        </w:rPr>
        <w:t>2025 roku w sprawie</w:t>
      </w:r>
      <w:r w:rsidR="00E931A3">
        <w:rPr>
          <w:rFonts w:eastAsia="Calibri" w:cstheme="minorHAnsi"/>
          <w:bCs/>
          <w:sz w:val="24"/>
          <w:szCs w:val="24"/>
        </w:rPr>
        <w:t xml:space="preserve"> w sprawie odwołania Pani Doroty </w:t>
      </w:r>
      <w:proofErr w:type="spellStart"/>
      <w:r w:rsidR="00E931A3">
        <w:rPr>
          <w:rFonts w:eastAsia="Calibri" w:cstheme="minorHAnsi"/>
          <w:bCs/>
          <w:sz w:val="24"/>
          <w:szCs w:val="24"/>
        </w:rPr>
        <w:t>Karwas</w:t>
      </w:r>
      <w:proofErr w:type="spellEnd"/>
      <w:r w:rsidR="00E931A3">
        <w:rPr>
          <w:rFonts w:eastAsia="Calibri" w:cstheme="minorHAnsi"/>
          <w:bCs/>
          <w:sz w:val="24"/>
          <w:szCs w:val="24"/>
        </w:rPr>
        <w:t xml:space="preserve"> ze stanowiska Dyrektora Zespołu Przedszkolnego </w:t>
      </w:r>
      <w:r w:rsidR="00C03B59">
        <w:rPr>
          <w:rFonts w:eastAsia="Calibri" w:cstheme="minorHAnsi"/>
          <w:bCs/>
          <w:sz w:val="24"/>
          <w:szCs w:val="24"/>
        </w:rPr>
        <w:br/>
      </w:r>
      <w:r w:rsidR="00E931A3">
        <w:rPr>
          <w:rFonts w:eastAsia="Calibri" w:cstheme="minorHAnsi"/>
          <w:bCs/>
          <w:sz w:val="24"/>
          <w:szCs w:val="24"/>
        </w:rPr>
        <w:t xml:space="preserve">w Tomaszowie Mazowieckim. </w:t>
      </w:r>
    </w:p>
    <w:p w14:paraId="5B096D72" w14:textId="79374716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22CA8">
        <w:rPr>
          <w:rFonts w:eastAsia="Calibri" w:cstheme="minorHAnsi"/>
          <w:b/>
          <w:bCs/>
          <w:sz w:val="24"/>
          <w:szCs w:val="24"/>
        </w:rPr>
        <w:t>71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>
        <w:rPr>
          <w:rFonts w:eastAsia="Calibri" w:cstheme="minorHAnsi"/>
          <w:bCs/>
          <w:sz w:val="24"/>
          <w:szCs w:val="24"/>
        </w:rPr>
        <w:t xml:space="preserve">z dnia </w:t>
      </w:r>
      <w:r w:rsidR="004C6A37">
        <w:rPr>
          <w:rFonts w:eastAsia="Calibri" w:cstheme="minorHAnsi"/>
          <w:bCs/>
          <w:sz w:val="24"/>
          <w:szCs w:val="24"/>
        </w:rPr>
        <w:t xml:space="preserve">30 września </w:t>
      </w:r>
      <w:r>
        <w:rPr>
          <w:rFonts w:eastAsia="Calibri" w:cstheme="minorHAnsi"/>
          <w:bCs/>
          <w:sz w:val="24"/>
          <w:szCs w:val="24"/>
        </w:rPr>
        <w:t xml:space="preserve">2025 roku w sprawie </w:t>
      </w:r>
      <w:r w:rsidR="004C6A37">
        <w:rPr>
          <w:rFonts w:eastAsia="Calibri" w:cstheme="minorHAnsi"/>
          <w:bCs/>
          <w:sz w:val="24"/>
          <w:szCs w:val="24"/>
        </w:rPr>
        <w:t xml:space="preserve">zmiany planu finansowego Urzędu Miasta w Tomaszowie Mazowieckim oraz organu finansowego Gminy Miasto Tomaszów mazowiecki na 2025 rok. 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13B89A50" w14:textId="394FAE8C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4C6A37">
        <w:rPr>
          <w:rFonts w:eastAsia="Calibri" w:cstheme="minorHAnsi"/>
          <w:b/>
          <w:bCs/>
          <w:sz w:val="24"/>
          <w:szCs w:val="24"/>
        </w:rPr>
        <w:t>72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>
        <w:rPr>
          <w:rFonts w:eastAsia="Calibri" w:cstheme="minorHAnsi"/>
          <w:bCs/>
          <w:sz w:val="24"/>
          <w:szCs w:val="24"/>
        </w:rPr>
        <w:t>z dnia</w:t>
      </w:r>
      <w:r w:rsidR="004C6A37">
        <w:rPr>
          <w:rFonts w:eastAsia="Calibri" w:cstheme="minorHAnsi"/>
          <w:bCs/>
          <w:sz w:val="24"/>
          <w:szCs w:val="24"/>
        </w:rPr>
        <w:t xml:space="preserve"> 30 września </w:t>
      </w:r>
      <w:r>
        <w:rPr>
          <w:rFonts w:eastAsia="Calibri" w:cstheme="minorHAnsi"/>
          <w:bCs/>
          <w:sz w:val="24"/>
          <w:szCs w:val="24"/>
        </w:rPr>
        <w:t xml:space="preserve">2025 roku w sprawie </w:t>
      </w:r>
      <w:r w:rsidR="00363149">
        <w:rPr>
          <w:rFonts w:eastAsia="Calibri" w:cstheme="minorHAnsi"/>
          <w:bCs/>
          <w:sz w:val="24"/>
          <w:szCs w:val="24"/>
        </w:rPr>
        <w:t xml:space="preserve">zmian w budżecie Miasta Tomaszowa Mazowieckiego na rok 2025 w zakresie zwiększenia i zmniejszenia dotacji celowych, zwiększenia środków z Funduszu Pomocy, rozdysponowania rezerwy ogólnej oraz przesunięć między rozdziałami </w:t>
      </w:r>
      <w:r w:rsidR="00C03B59">
        <w:rPr>
          <w:rFonts w:eastAsia="Calibri" w:cstheme="minorHAnsi"/>
          <w:bCs/>
          <w:sz w:val="24"/>
          <w:szCs w:val="24"/>
        </w:rPr>
        <w:br/>
      </w:r>
      <w:r w:rsidR="00363149">
        <w:rPr>
          <w:rFonts w:eastAsia="Calibri" w:cstheme="minorHAnsi"/>
          <w:bCs/>
          <w:sz w:val="24"/>
          <w:szCs w:val="24"/>
        </w:rPr>
        <w:t xml:space="preserve">i paragrafami. </w:t>
      </w:r>
    </w:p>
    <w:p w14:paraId="4C18348F" w14:textId="5FF47B8B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363149">
        <w:rPr>
          <w:rFonts w:eastAsia="Calibri" w:cstheme="minorHAnsi"/>
          <w:b/>
          <w:bCs/>
          <w:sz w:val="24"/>
          <w:szCs w:val="24"/>
        </w:rPr>
        <w:t>273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363149">
        <w:rPr>
          <w:rFonts w:eastAsia="Calibri" w:cstheme="minorHAnsi"/>
          <w:bCs/>
          <w:sz w:val="24"/>
          <w:szCs w:val="24"/>
        </w:rPr>
        <w:t xml:space="preserve">30 września </w:t>
      </w:r>
      <w:r>
        <w:rPr>
          <w:rFonts w:eastAsia="Calibri" w:cstheme="minorHAnsi"/>
          <w:bCs/>
          <w:sz w:val="24"/>
          <w:szCs w:val="24"/>
        </w:rPr>
        <w:t>2025 roku w sprawie zmiany planu finansowego Urzędu Miasta w Tomaszowie Mazowieckim oraz organu finansowego Gminy Miasto Tomaszów Mazowiecki na 2025 rok.</w:t>
      </w:r>
    </w:p>
    <w:p w14:paraId="57A52DBC" w14:textId="6370374E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B95225">
        <w:rPr>
          <w:rFonts w:eastAsia="Calibri" w:cstheme="minorHAnsi"/>
          <w:b/>
          <w:bCs/>
          <w:sz w:val="24"/>
          <w:szCs w:val="24"/>
        </w:rPr>
        <w:t>74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30 września </w:t>
      </w:r>
      <w:r>
        <w:rPr>
          <w:rFonts w:eastAsia="Calibri" w:cstheme="minorHAnsi"/>
          <w:bCs/>
          <w:sz w:val="24"/>
          <w:szCs w:val="24"/>
        </w:rPr>
        <w:t xml:space="preserve">2025 roku w sprawie zmian w budżecie Miasta Tomaszowa Mazowieckiego na rok 2025 w zakresie zwiększenia i zmniejszenia dotacji celowych, zwiększenia środków z Funduszu Pomocy oraz przesunięć między rozdziałami i paragrafami. </w:t>
      </w:r>
    </w:p>
    <w:p w14:paraId="1D4EB0B6" w14:textId="3A604797" w:rsidR="00EB2E5F" w:rsidRPr="00E931A3" w:rsidRDefault="00EB2E5F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lastRenderedPageBreak/>
        <w:t xml:space="preserve">Nr 275/2025 </w:t>
      </w:r>
      <w:r w:rsidRPr="00E931A3">
        <w:rPr>
          <w:rFonts w:eastAsia="Calibri" w:cstheme="minorHAnsi"/>
          <w:sz w:val="24"/>
          <w:szCs w:val="24"/>
        </w:rPr>
        <w:t>z dnia 30 września 2025 roku</w:t>
      </w:r>
      <w:r w:rsidR="00E931A3">
        <w:rPr>
          <w:rFonts w:eastAsia="Calibri" w:cstheme="minorHAnsi"/>
          <w:sz w:val="24"/>
          <w:szCs w:val="24"/>
        </w:rPr>
        <w:t xml:space="preserve"> w sprawie wyznaczenia podmiotów ochrony ludności i obrony cywilnej na terenie miasta Tomaszowa Mazowieckiego. </w:t>
      </w:r>
    </w:p>
    <w:p w14:paraId="1F36EEB3" w14:textId="77777777" w:rsidR="000B0FB4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0B0FB4">
        <w:rPr>
          <w:rFonts w:eastAsia="Calibri" w:cstheme="minorHAnsi"/>
          <w:b/>
          <w:bCs/>
          <w:sz w:val="24"/>
          <w:szCs w:val="24"/>
        </w:rPr>
        <w:t>76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 </w:t>
      </w:r>
      <w:r w:rsidR="000B0FB4">
        <w:rPr>
          <w:rFonts w:eastAsia="Calibri" w:cstheme="minorHAnsi"/>
          <w:bCs/>
          <w:sz w:val="24"/>
          <w:szCs w:val="24"/>
        </w:rPr>
        <w:t>2 października</w:t>
      </w:r>
      <w:r>
        <w:rPr>
          <w:rFonts w:eastAsia="Calibri" w:cstheme="minorHAnsi"/>
          <w:bCs/>
          <w:sz w:val="24"/>
          <w:szCs w:val="24"/>
        </w:rPr>
        <w:t xml:space="preserve"> 2025 roku w sprawie </w:t>
      </w:r>
      <w:r w:rsidR="000B0FB4">
        <w:rPr>
          <w:rFonts w:eastAsia="Calibri" w:cstheme="minorHAnsi"/>
          <w:bCs/>
          <w:sz w:val="24"/>
          <w:szCs w:val="24"/>
        </w:rPr>
        <w:t xml:space="preserve">oddania w użyczenie lokali mieszkalnych położonych w Tomaszowie Mazowieckim stanowiących własność Gminy Miasto Tomaszów Mazowiecki. </w:t>
      </w:r>
    </w:p>
    <w:p w14:paraId="7ABD756F" w14:textId="4157C9C4" w:rsidR="000B0FB4" w:rsidRPr="000B0FB4" w:rsidRDefault="000B0FB4" w:rsidP="000B0FB4">
      <w:pPr>
        <w:pStyle w:val="Akapitzlist"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sz w:val="24"/>
          <w:szCs w:val="24"/>
        </w:rPr>
      </w:pPr>
      <w:r w:rsidRPr="000B0FB4">
        <w:rPr>
          <w:rFonts w:eastAsia="Calibri" w:cstheme="minorHAnsi"/>
          <w:sz w:val="24"/>
          <w:szCs w:val="24"/>
        </w:rPr>
        <w:t>Przeznacza się do oddania w użyczenie na rzecz Tomaszowskiego Centrum Sportu Spółka z ograniczoną odpowiedzialnością lokale mieszkalne zawarte w zarządzeniu z przeznacz</w:t>
      </w:r>
      <w:r w:rsidR="00EB2E5F">
        <w:rPr>
          <w:rFonts w:eastAsia="Calibri" w:cstheme="minorHAnsi"/>
          <w:sz w:val="24"/>
          <w:szCs w:val="24"/>
        </w:rPr>
        <w:t xml:space="preserve">eniem </w:t>
      </w:r>
      <w:r w:rsidRPr="000B0FB4">
        <w:rPr>
          <w:rFonts w:eastAsia="Calibri" w:cstheme="minorHAnsi"/>
          <w:sz w:val="24"/>
          <w:szCs w:val="24"/>
        </w:rPr>
        <w:t>na cele statutowe Spółki.</w:t>
      </w:r>
    </w:p>
    <w:p w14:paraId="68B4D1A1" w14:textId="084A8F51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EB2E5F">
        <w:rPr>
          <w:rFonts w:eastAsia="Calibri" w:cstheme="minorHAnsi"/>
          <w:b/>
          <w:bCs/>
          <w:sz w:val="24"/>
          <w:szCs w:val="24"/>
        </w:rPr>
        <w:t>277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7 października </w:t>
      </w:r>
      <w:r>
        <w:rPr>
          <w:rFonts w:eastAsia="Calibri" w:cstheme="minorHAnsi"/>
          <w:bCs/>
          <w:sz w:val="24"/>
          <w:szCs w:val="24"/>
        </w:rPr>
        <w:t>2025 roku w sprawie</w:t>
      </w:r>
      <w:r w:rsidR="0096107B">
        <w:rPr>
          <w:rFonts w:eastAsia="Calibri" w:cstheme="minorHAnsi"/>
          <w:bCs/>
          <w:sz w:val="24"/>
          <w:szCs w:val="24"/>
        </w:rPr>
        <w:t xml:space="preserve"> sprzedaży nieruchomości gruntowej położonej w Tomaszowie Mazowieckim przy </w:t>
      </w:r>
      <w:r w:rsidR="0096107B">
        <w:rPr>
          <w:rFonts w:eastAsia="Calibri" w:cstheme="minorHAnsi"/>
          <w:bCs/>
          <w:sz w:val="24"/>
          <w:szCs w:val="24"/>
        </w:rPr>
        <w:br/>
        <w:t>ul. Farbiarskiej 34 na rzecz użytkownika wieczystego.</w:t>
      </w:r>
    </w:p>
    <w:p w14:paraId="7BDB0BE4" w14:textId="6516B8DF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78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7 października </w:t>
      </w:r>
      <w:r>
        <w:rPr>
          <w:rFonts w:eastAsia="Calibri" w:cstheme="minorHAnsi"/>
          <w:bCs/>
          <w:sz w:val="24"/>
          <w:szCs w:val="24"/>
        </w:rPr>
        <w:t>2025 roku w sprawie</w:t>
      </w:r>
      <w:r w:rsidR="00E931A3">
        <w:rPr>
          <w:rFonts w:eastAsia="Calibri" w:cstheme="minorHAnsi"/>
          <w:bCs/>
          <w:sz w:val="24"/>
          <w:szCs w:val="24"/>
        </w:rPr>
        <w:t xml:space="preserve"> ogłoszenia otwartego konkursu ofert na wsparcie wykonania zadań publicznych z zakresu pomocy społecznej</w:t>
      </w:r>
      <w:r w:rsidR="003236C6">
        <w:rPr>
          <w:rFonts w:eastAsia="Calibri" w:cstheme="minorHAnsi"/>
          <w:bCs/>
          <w:sz w:val="24"/>
          <w:szCs w:val="24"/>
        </w:rPr>
        <w:t xml:space="preserve">, w tym pomocy rodzinom i osobom w trudnej sytuacji życiowej oraz wyrównywania szans tych rodzin i osób </w:t>
      </w:r>
      <w:r w:rsidR="00474432">
        <w:rPr>
          <w:rFonts w:eastAsia="Calibri" w:cstheme="minorHAnsi"/>
          <w:bCs/>
          <w:sz w:val="24"/>
          <w:szCs w:val="24"/>
        </w:rPr>
        <w:t xml:space="preserve">oraz na wsparcie i powierzenie zadań publicznych z zakresu przeciwdziałania uzależnieniom i patologiom społecznym w ramach miejskiego programu profilaktyki i rozwiązywania problemów alkoholowych oraz integracji społecznej osób uzależnionych i ich bliskich.  </w:t>
      </w:r>
      <w:r w:rsidR="00EB2E5F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44C55621" w14:textId="61AEF93E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</w:t>
      </w:r>
      <w:r w:rsidR="00EB2E5F">
        <w:rPr>
          <w:rFonts w:eastAsia="Calibri" w:cstheme="minorHAnsi"/>
          <w:b/>
          <w:bCs/>
          <w:sz w:val="24"/>
          <w:szCs w:val="24"/>
        </w:rPr>
        <w:t>279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8 października </w:t>
      </w:r>
      <w:r>
        <w:rPr>
          <w:rFonts w:eastAsia="Calibri" w:cstheme="minorHAnsi"/>
          <w:bCs/>
          <w:sz w:val="24"/>
          <w:szCs w:val="24"/>
        </w:rPr>
        <w:t xml:space="preserve">2025 roku w sprawie </w:t>
      </w:r>
      <w:r w:rsidR="00474432">
        <w:rPr>
          <w:rFonts w:eastAsia="Calibri" w:cstheme="minorHAnsi"/>
          <w:bCs/>
          <w:sz w:val="24"/>
          <w:szCs w:val="24"/>
        </w:rPr>
        <w:t xml:space="preserve">zmian w budżecie Miasta Tomaszowa Mazowieckiego na rok 2025 w zakresie zwiększenia 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474432">
        <w:rPr>
          <w:rFonts w:eastAsia="Calibri" w:cstheme="minorHAnsi"/>
          <w:bCs/>
          <w:sz w:val="24"/>
          <w:szCs w:val="24"/>
        </w:rPr>
        <w:t xml:space="preserve">i zmniejszenia dotacji celowych, zwiększenia środków z Funduszu Pomocy, rozdysponowania rezerwy celowej oraz przesunięć między rozdziałami 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474432">
        <w:rPr>
          <w:rFonts w:eastAsia="Calibri" w:cstheme="minorHAnsi"/>
          <w:bCs/>
          <w:sz w:val="24"/>
          <w:szCs w:val="24"/>
        </w:rPr>
        <w:t xml:space="preserve">i paragrafami. 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6185F884" w14:textId="63C9F2DF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80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8 października </w:t>
      </w:r>
      <w:r>
        <w:rPr>
          <w:rFonts w:eastAsia="Calibri" w:cstheme="minorHAnsi"/>
          <w:bCs/>
          <w:sz w:val="24"/>
          <w:szCs w:val="24"/>
        </w:rPr>
        <w:t xml:space="preserve">2025 roku w sprawie zmiany planu finansowego Urzędu Miasta w Tomaszowie Mazowieckim oraz organu finansowego Gminy Miasto Tomaszów Mazowiecki na 2025 rok. </w:t>
      </w:r>
    </w:p>
    <w:p w14:paraId="6B9BD98F" w14:textId="679F5DCF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81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8 października </w:t>
      </w:r>
      <w:r>
        <w:rPr>
          <w:rFonts w:eastAsia="Calibri" w:cstheme="minorHAnsi"/>
          <w:bCs/>
          <w:sz w:val="24"/>
          <w:szCs w:val="24"/>
        </w:rPr>
        <w:t>2025 roku</w:t>
      </w:r>
      <w:r w:rsidR="00474432">
        <w:rPr>
          <w:rFonts w:eastAsia="Calibri" w:cstheme="minorHAnsi"/>
          <w:bCs/>
          <w:sz w:val="24"/>
          <w:szCs w:val="24"/>
        </w:rPr>
        <w:t xml:space="preserve"> w sprawie udzielenia dotacji 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474432">
        <w:rPr>
          <w:rFonts w:eastAsia="Calibri" w:cstheme="minorHAnsi"/>
          <w:bCs/>
          <w:sz w:val="24"/>
          <w:szCs w:val="24"/>
        </w:rPr>
        <w:t>na zlecenie realizacji zadania publicznego z zakresu przeciwdziałania</w:t>
      </w:r>
      <w:r w:rsidR="002953D0">
        <w:rPr>
          <w:rFonts w:eastAsia="Calibri" w:cstheme="minorHAnsi"/>
          <w:bCs/>
          <w:sz w:val="24"/>
          <w:szCs w:val="24"/>
        </w:rPr>
        <w:t xml:space="preserve"> uzależnieniom i patologiom społecznym w ramach Miejskiego Programu </w:t>
      </w:r>
      <w:r w:rsidR="002953D0">
        <w:rPr>
          <w:rFonts w:eastAsia="Calibri" w:cstheme="minorHAnsi"/>
          <w:bCs/>
          <w:sz w:val="24"/>
          <w:szCs w:val="24"/>
        </w:rPr>
        <w:lastRenderedPageBreak/>
        <w:t xml:space="preserve">Profilaktyki i Rozwiązywania Problemów Alkoholowych oraz Narkomanii 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2953D0">
        <w:rPr>
          <w:rFonts w:eastAsia="Calibri" w:cstheme="minorHAnsi"/>
          <w:bCs/>
          <w:sz w:val="24"/>
          <w:szCs w:val="24"/>
        </w:rPr>
        <w:t xml:space="preserve">na lata 2022-2025. </w:t>
      </w:r>
      <w:r>
        <w:rPr>
          <w:rFonts w:eastAsia="Calibri" w:cstheme="minorHAnsi"/>
          <w:bCs/>
          <w:sz w:val="24"/>
          <w:szCs w:val="24"/>
        </w:rPr>
        <w:t xml:space="preserve">  </w:t>
      </w:r>
    </w:p>
    <w:p w14:paraId="54F63B95" w14:textId="1B326A3F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82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8 października </w:t>
      </w:r>
      <w:r>
        <w:rPr>
          <w:rFonts w:eastAsia="Calibri" w:cstheme="minorHAnsi"/>
          <w:bCs/>
          <w:sz w:val="24"/>
          <w:szCs w:val="24"/>
        </w:rPr>
        <w:t>2025 roku</w:t>
      </w:r>
      <w:r w:rsidR="00E931A3">
        <w:rPr>
          <w:rFonts w:eastAsia="Calibri" w:cstheme="minorHAnsi"/>
          <w:bCs/>
          <w:sz w:val="24"/>
          <w:szCs w:val="24"/>
        </w:rPr>
        <w:t xml:space="preserve"> w sprawie oddania w najem czterech lokali użytkowych mieszczących się w kamienicy położonej 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E931A3">
        <w:rPr>
          <w:rFonts w:eastAsia="Calibri" w:cstheme="minorHAnsi"/>
          <w:bCs/>
          <w:sz w:val="24"/>
          <w:szCs w:val="24"/>
        </w:rPr>
        <w:t>w Tomaszowie  Mazowieckim przy Placu Kościuszki nr 25 z przeznaczeniem</w:t>
      </w:r>
      <w:r w:rsidR="0096107B">
        <w:rPr>
          <w:rFonts w:eastAsia="Calibri" w:cstheme="minorHAnsi"/>
          <w:bCs/>
          <w:sz w:val="24"/>
          <w:szCs w:val="24"/>
        </w:rPr>
        <w:br/>
      </w:r>
      <w:r w:rsidR="00E931A3">
        <w:rPr>
          <w:rFonts w:eastAsia="Calibri" w:cstheme="minorHAnsi"/>
          <w:bCs/>
          <w:sz w:val="24"/>
          <w:szCs w:val="24"/>
        </w:rPr>
        <w:t xml:space="preserve">na prowadzenie działalności gospodarczej. </w:t>
      </w:r>
    </w:p>
    <w:p w14:paraId="0558AE0E" w14:textId="5F9998FE" w:rsidR="009A0EAE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83</w:t>
      </w:r>
      <w:r>
        <w:rPr>
          <w:rFonts w:eastAsia="Calibri" w:cstheme="minorHAnsi"/>
          <w:b/>
          <w:bCs/>
          <w:sz w:val="24"/>
          <w:szCs w:val="24"/>
        </w:rPr>
        <w:t xml:space="preserve">/2025 </w:t>
      </w:r>
      <w:r>
        <w:rPr>
          <w:rFonts w:eastAsia="Calibri" w:cstheme="minorHAnsi"/>
          <w:bCs/>
          <w:sz w:val="24"/>
          <w:szCs w:val="24"/>
        </w:rPr>
        <w:t xml:space="preserve">z dnia </w:t>
      </w:r>
      <w:r w:rsidR="00EB2E5F">
        <w:rPr>
          <w:rFonts w:eastAsia="Calibri" w:cstheme="minorHAnsi"/>
          <w:bCs/>
          <w:sz w:val="24"/>
          <w:szCs w:val="24"/>
        </w:rPr>
        <w:t xml:space="preserve">13 października </w:t>
      </w:r>
      <w:r>
        <w:rPr>
          <w:rFonts w:eastAsia="Calibri" w:cstheme="minorHAnsi"/>
          <w:bCs/>
          <w:sz w:val="24"/>
          <w:szCs w:val="24"/>
        </w:rPr>
        <w:t>2025 roku w sprawie</w:t>
      </w:r>
      <w:r w:rsidR="007772DC">
        <w:rPr>
          <w:rFonts w:eastAsia="Calibri" w:cstheme="minorHAnsi"/>
          <w:bCs/>
          <w:sz w:val="24"/>
          <w:szCs w:val="24"/>
        </w:rPr>
        <w:t xml:space="preserve"> oddania w dzierżawę części nieruchomości położonej w Tomaszowie Mazowieckim przy </w:t>
      </w:r>
      <w:r w:rsidR="00597A01">
        <w:rPr>
          <w:rFonts w:eastAsia="Calibri" w:cstheme="minorHAnsi"/>
          <w:bCs/>
          <w:sz w:val="24"/>
          <w:szCs w:val="24"/>
        </w:rPr>
        <w:br/>
      </w:r>
      <w:r w:rsidR="007772DC">
        <w:rPr>
          <w:rFonts w:eastAsia="Calibri" w:cstheme="minorHAnsi"/>
          <w:bCs/>
          <w:sz w:val="24"/>
          <w:szCs w:val="24"/>
        </w:rPr>
        <w:t>ul. Strzeleckiej.</w:t>
      </w:r>
    </w:p>
    <w:p w14:paraId="0EADC65C" w14:textId="228F428F" w:rsidR="007772DC" w:rsidRPr="007772DC" w:rsidRDefault="007772DC" w:rsidP="007772DC">
      <w:pPr>
        <w:pStyle w:val="Akapitzlist"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sz w:val="24"/>
          <w:szCs w:val="24"/>
        </w:rPr>
      </w:pPr>
      <w:r w:rsidRPr="007772DC">
        <w:rPr>
          <w:rFonts w:eastAsia="Calibri" w:cstheme="minorHAnsi"/>
          <w:sz w:val="24"/>
          <w:szCs w:val="24"/>
        </w:rPr>
        <w:t>Przeznacza się do oddania w dzierżawę na rzecz Zalewski Sp. z o.o. część działki położonej</w:t>
      </w:r>
      <w:r>
        <w:rPr>
          <w:rFonts w:eastAsia="Calibri" w:cstheme="minorHAnsi"/>
          <w:sz w:val="24"/>
          <w:szCs w:val="24"/>
        </w:rPr>
        <w:t xml:space="preserve"> w Tomaszowie Mazowieckim przy ul. Strzeleckiej </w:t>
      </w:r>
      <w:r w:rsidR="00FD7509">
        <w:rPr>
          <w:rFonts w:eastAsia="Calibri" w:cstheme="minorHAnsi"/>
          <w:sz w:val="24"/>
          <w:szCs w:val="24"/>
        </w:rPr>
        <w:t xml:space="preserve">oznaczonej w ewidencji gruntów i budynków nr 1122/60 z przeznaczeniem </w:t>
      </w:r>
      <w:r w:rsidR="00597A01">
        <w:rPr>
          <w:rFonts w:eastAsia="Calibri" w:cstheme="minorHAnsi"/>
          <w:sz w:val="24"/>
          <w:szCs w:val="24"/>
        </w:rPr>
        <w:br/>
      </w:r>
      <w:r w:rsidR="00FD7509">
        <w:rPr>
          <w:rFonts w:eastAsia="Calibri" w:cstheme="minorHAnsi"/>
          <w:sz w:val="24"/>
          <w:szCs w:val="24"/>
        </w:rPr>
        <w:t>na usta</w:t>
      </w:r>
      <w:r w:rsidR="00597A01">
        <w:rPr>
          <w:rFonts w:eastAsia="Calibri" w:cstheme="minorHAnsi"/>
          <w:sz w:val="24"/>
          <w:szCs w:val="24"/>
        </w:rPr>
        <w:t xml:space="preserve">wienie namiotu cyrkowego wraz z zapleczem. </w:t>
      </w:r>
      <w:r w:rsidRPr="007772DC">
        <w:rPr>
          <w:rFonts w:eastAsia="Calibri" w:cstheme="minorHAnsi"/>
          <w:sz w:val="24"/>
          <w:szCs w:val="24"/>
        </w:rPr>
        <w:t xml:space="preserve"> </w:t>
      </w:r>
    </w:p>
    <w:p w14:paraId="4DA1A6E5" w14:textId="77777777" w:rsidR="00BA4941" w:rsidRDefault="009A0EAE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</w:t>
      </w:r>
      <w:r w:rsidR="00EB2E5F">
        <w:rPr>
          <w:rFonts w:eastAsia="Calibri" w:cstheme="minorHAnsi"/>
          <w:b/>
          <w:bCs/>
          <w:sz w:val="24"/>
          <w:szCs w:val="24"/>
        </w:rPr>
        <w:t>84</w:t>
      </w:r>
      <w:r>
        <w:rPr>
          <w:rFonts w:eastAsia="Calibri" w:cstheme="minorHAnsi"/>
          <w:b/>
          <w:bCs/>
          <w:sz w:val="24"/>
          <w:szCs w:val="24"/>
        </w:rPr>
        <w:t>/2025</w:t>
      </w:r>
      <w:r>
        <w:rPr>
          <w:rFonts w:eastAsia="Calibri" w:cstheme="minorHAnsi"/>
          <w:bCs/>
          <w:sz w:val="24"/>
          <w:szCs w:val="24"/>
        </w:rPr>
        <w:t xml:space="preserve"> z dnia </w:t>
      </w:r>
      <w:r w:rsidR="00EB2E5F">
        <w:rPr>
          <w:rFonts w:eastAsia="Calibri" w:cstheme="minorHAnsi"/>
          <w:bCs/>
          <w:sz w:val="24"/>
          <w:szCs w:val="24"/>
        </w:rPr>
        <w:t xml:space="preserve">14 października </w:t>
      </w:r>
      <w:r>
        <w:rPr>
          <w:rFonts w:eastAsia="Calibri" w:cstheme="minorHAnsi"/>
          <w:bCs/>
          <w:sz w:val="24"/>
          <w:szCs w:val="24"/>
        </w:rPr>
        <w:t>2025 roku w sprawie</w:t>
      </w:r>
      <w:r w:rsidR="00AC00F8">
        <w:rPr>
          <w:rFonts w:eastAsia="Calibri" w:cstheme="minorHAnsi"/>
          <w:bCs/>
          <w:sz w:val="24"/>
          <w:szCs w:val="24"/>
        </w:rPr>
        <w:t xml:space="preserve"> oddania w dzierżawę nieruchomości gruntowych stanowiących własność Gminy Miasto Tomaszów Mazowiecki, położonych przy ul. Podleśnej z przeznaczeniem na prowadzenie działalności gospodarczej – sprzedaż kwiatów i zniczy.</w:t>
      </w:r>
    </w:p>
    <w:p w14:paraId="2A40240F" w14:textId="4164002D" w:rsidR="00BA4941" w:rsidRPr="00BA4941" w:rsidRDefault="00BA4941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Nr 285/2025 </w:t>
      </w:r>
      <w:r w:rsidRPr="00BA4941">
        <w:rPr>
          <w:rFonts w:eastAsia="Calibri" w:cstheme="minorHAnsi"/>
          <w:sz w:val="24"/>
          <w:szCs w:val="24"/>
        </w:rPr>
        <w:t xml:space="preserve">z dnia 17 października 2025 roku w sprawie ustanowienia dnia wolnego od pracy. </w:t>
      </w:r>
    </w:p>
    <w:p w14:paraId="079BB014" w14:textId="63E17725" w:rsidR="00BA4941" w:rsidRPr="007772DC" w:rsidRDefault="00BA4941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286/2025</w:t>
      </w:r>
      <w:r w:rsidR="007772DC">
        <w:rPr>
          <w:rFonts w:eastAsia="Calibri" w:cstheme="minorHAnsi"/>
          <w:b/>
          <w:bCs/>
          <w:sz w:val="24"/>
          <w:szCs w:val="24"/>
        </w:rPr>
        <w:t xml:space="preserve"> </w:t>
      </w:r>
      <w:r w:rsidR="007772DC" w:rsidRPr="007772DC">
        <w:rPr>
          <w:rFonts w:eastAsia="Calibri" w:cstheme="minorHAnsi"/>
          <w:sz w:val="24"/>
          <w:szCs w:val="24"/>
        </w:rPr>
        <w:t xml:space="preserve">z dnia 17 października 2025 roku w sprawie ustalenia ceny wywoławczej do trzeciego przetargu ustnego nieograniczonego na sprzedaż nieruchomości stanowiącej własność Gminy Miasto Tomaszów Mazowiecki położonej w Tomaszowie Mazowieckim przy ul. Ugaj. </w:t>
      </w:r>
    </w:p>
    <w:p w14:paraId="52AF6414" w14:textId="166C3AB1" w:rsidR="00A73225" w:rsidRPr="006424DC" w:rsidRDefault="00BA4941" w:rsidP="006424DC">
      <w:pPr>
        <w:pStyle w:val="Akapitzlist"/>
        <w:keepNext/>
        <w:numPr>
          <w:ilvl w:val="0"/>
          <w:numId w:val="1"/>
        </w:numPr>
        <w:spacing w:after="0" w:line="360" w:lineRule="auto"/>
        <w:ind w:left="1134" w:hanging="425"/>
        <w:jc w:val="both"/>
        <w:rPr>
          <w:sz w:val="24"/>
          <w:szCs w:val="24"/>
        </w:rPr>
      </w:pPr>
      <w:r w:rsidRPr="00A73225">
        <w:rPr>
          <w:rFonts w:eastAsia="Calibri" w:cstheme="minorHAnsi"/>
          <w:b/>
          <w:bCs/>
          <w:sz w:val="24"/>
          <w:szCs w:val="24"/>
        </w:rPr>
        <w:t>Nr 287/2025</w:t>
      </w:r>
      <w:r w:rsidR="00A73225" w:rsidRPr="00A73225">
        <w:rPr>
          <w:rFonts w:eastAsia="Calibri" w:cstheme="minorHAnsi"/>
          <w:b/>
          <w:bCs/>
          <w:sz w:val="24"/>
          <w:szCs w:val="24"/>
        </w:rPr>
        <w:t xml:space="preserve"> </w:t>
      </w:r>
      <w:r w:rsidR="00A73225" w:rsidRPr="006424DC">
        <w:rPr>
          <w:rFonts w:eastAsia="Calibri" w:cstheme="minorHAnsi"/>
          <w:sz w:val="24"/>
          <w:szCs w:val="24"/>
        </w:rPr>
        <w:t xml:space="preserve">z dnia 17 października 2025 roku </w:t>
      </w:r>
      <w:r w:rsidR="00A73225" w:rsidRPr="006424DC">
        <w:rPr>
          <w:sz w:val="24"/>
          <w:szCs w:val="24"/>
        </w:rPr>
        <w:t>w</w:t>
      </w:r>
      <w:r w:rsidR="006424DC" w:rsidRPr="006424DC">
        <w:rPr>
          <w:sz w:val="24"/>
          <w:szCs w:val="24"/>
        </w:rPr>
        <w:t xml:space="preserve"> </w:t>
      </w:r>
      <w:r w:rsidR="00A73225" w:rsidRPr="006424DC">
        <w:rPr>
          <w:sz w:val="24"/>
          <w:szCs w:val="24"/>
        </w:rPr>
        <w:t>sprawie</w:t>
      </w:r>
      <w:r w:rsidR="007D3EF4">
        <w:rPr>
          <w:sz w:val="24"/>
          <w:szCs w:val="24"/>
        </w:rPr>
        <w:t xml:space="preserve"> zmiany </w:t>
      </w:r>
      <w:r w:rsidR="004C0DA1">
        <w:rPr>
          <w:sz w:val="24"/>
          <w:szCs w:val="24"/>
        </w:rPr>
        <w:t>Zarządzenia nr 194/2025 Prezydenta Miasta Tomaszowa Mazowieckiego z dnia 17 czerwca 2025 r</w:t>
      </w:r>
      <w:r w:rsidR="0051302C">
        <w:rPr>
          <w:sz w:val="24"/>
          <w:szCs w:val="24"/>
        </w:rPr>
        <w:t>oku</w:t>
      </w:r>
      <w:r w:rsidR="004C0DA1">
        <w:rPr>
          <w:sz w:val="24"/>
          <w:szCs w:val="24"/>
        </w:rPr>
        <w:t xml:space="preserve"> w sprawie powołania członków </w:t>
      </w:r>
      <w:r w:rsidR="00A73225" w:rsidRPr="006424DC">
        <w:rPr>
          <w:sz w:val="24"/>
          <w:szCs w:val="24"/>
        </w:rPr>
        <w:t>Miejskiej Komisji Rozwiązywania Problemów Alkoholowych</w:t>
      </w:r>
      <w:r w:rsidR="0051302C">
        <w:rPr>
          <w:sz w:val="24"/>
          <w:szCs w:val="24"/>
        </w:rPr>
        <w:t xml:space="preserve"> </w:t>
      </w:r>
      <w:r w:rsidR="00A73225" w:rsidRPr="006424DC">
        <w:rPr>
          <w:sz w:val="24"/>
          <w:szCs w:val="24"/>
        </w:rPr>
        <w:t>w</w:t>
      </w:r>
      <w:r w:rsidR="006424DC">
        <w:rPr>
          <w:sz w:val="24"/>
          <w:szCs w:val="24"/>
        </w:rPr>
        <w:t xml:space="preserve"> </w:t>
      </w:r>
      <w:r w:rsidR="00A73225" w:rsidRPr="006424DC">
        <w:rPr>
          <w:sz w:val="24"/>
          <w:szCs w:val="24"/>
        </w:rPr>
        <w:t>Tomaszowie Mazowieckim</w:t>
      </w:r>
      <w:r w:rsidR="00290181">
        <w:rPr>
          <w:sz w:val="24"/>
          <w:szCs w:val="24"/>
        </w:rPr>
        <w:t>.</w:t>
      </w:r>
    </w:p>
    <w:p w14:paraId="0DE1ECA6" w14:textId="6F4609CF" w:rsidR="00BA4941" w:rsidRPr="00597A01" w:rsidRDefault="00BA4941" w:rsidP="009A0EAE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Nr 288/2025</w:t>
      </w:r>
      <w:r w:rsidR="00597A01">
        <w:rPr>
          <w:rFonts w:eastAsia="Calibri" w:cstheme="minorHAnsi"/>
          <w:b/>
          <w:bCs/>
          <w:sz w:val="24"/>
          <w:szCs w:val="24"/>
        </w:rPr>
        <w:t xml:space="preserve"> </w:t>
      </w:r>
      <w:r w:rsidR="00597A01" w:rsidRPr="00597A01">
        <w:rPr>
          <w:rFonts w:eastAsia="Calibri" w:cstheme="minorHAnsi"/>
          <w:sz w:val="24"/>
          <w:szCs w:val="24"/>
        </w:rPr>
        <w:t>z dnia 17 października 2025 roku</w:t>
      </w:r>
      <w:r w:rsidR="00597A01">
        <w:rPr>
          <w:rFonts w:eastAsia="Calibri" w:cstheme="minorHAnsi"/>
          <w:sz w:val="24"/>
          <w:szCs w:val="24"/>
        </w:rPr>
        <w:t xml:space="preserve"> w sprawie ustalenia ceny wywoławczej do trzeciego przetargu ustnego nieograniczonego na sprzedaż nieruchomości stanowiącej własność Gminy Miasto Tomaszów Mazowiecki położonej w Tomaszowie Mazowieckim przy ulicy Mireckiego 62.</w:t>
      </w:r>
    </w:p>
    <w:p w14:paraId="4C0A7399" w14:textId="5807D17C" w:rsidR="00597A01" w:rsidRPr="00597A01" w:rsidRDefault="00BA4941" w:rsidP="00597A01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lastRenderedPageBreak/>
        <w:t>Nr 289/2025</w:t>
      </w:r>
      <w:r w:rsidR="00597A01">
        <w:rPr>
          <w:rFonts w:eastAsia="Calibri" w:cstheme="minorHAnsi"/>
          <w:b/>
          <w:bCs/>
          <w:sz w:val="24"/>
          <w:szCs w:val="24"/>
        </w:rPr>
        <w:t xml:space="preserve"> </w:t>
      </w:r>
      <w:r w:rsidR="00597A01" w:rsidRPr="00597A01">
        <w:rPr>
          <w:rFonts w:eastAsia="Calibri" w:cstheme="minorHAnsi"/>
          <w:sz w:val="24"/>
          <w:szCs w:val="24"/>
        </w:rPr>
        <w:t>z dnia</w:t>
      </w:r>
      <w:r w:rsidR="00597A01">
        <w:rPr>
          <w:rFonts w:eastAsia="Calibri" w:cstheme="minorHAnsi"/>
          <w:sz w:val="24"/>
          <w:szCs w:val="24"/>
        </w:rPr>
        <w:t xml:space="preserve"> </w:t>
      </w:r>
      <w:r w:rsidR="00597A01" w:rsidRPr="00597A01">
        <w:rPr>
          <w:rFonts w:eastAsia="Calibri" w:cstheme="minorHAnsi"/>
          <w:sz w:val="24"/>
          <w:szCs w:val="24"/>
        </w:rPr>
        <w:t>17 października 2025 roku</w:t>
      </w:r>
      <w:r w:rsidR="00597A01">
        <w:rPr>
          <w:rFonts w:eastAsia="Calibri" w:cstheme="minorHAnsi"/>
          <w:sz w:val="24"/>
          <w:szCs w:val="24"/>
        </w:rPr>
        <w:t xml:space="preserve"> w sprawie ustalenia ceny wywoławczej do drugiego przetargu ustnego nieograniczonego na sprzedaż nieruchomości stanowiącej własność Gminy Miasto Tomaszów Mazowiecki położonej w Tomaszowie Mazowieckim przy ulicy </w:t>
      </w:r>
      <w:proofErr w:type="spellStart"/>
      <w:r w:rsidR="00597A01">
        <w:rPr>
          <w:rFonts w:eastAsia="Calibri" w:cstheme="minorHAnsi"/>
          <w:sz w:val="24"/>
          <w:szCs w:val="24"/>
        </w:rPr>
        <w:t>Cekanowskiej</w:t>
      </w:r>
      <w:proofErr w:type="spellEnd"/>
      <w:r w:rsidR="00597A01">
        <w:rPr>
          <w:rFonts w:eastAsia="Calibri" w:cstheme="minorHAnsi"/>
          <w:sz w:val="24"/>
          <w:szCs w:val="24"/>
        </w:rPr>
        <w:t xml:space="preserve"> 4. </w:t>
      </w:r>
    </w:p>
    <w:p w14:paraId="58A08977" w14:textId="0173E227" w:rsidR="00C070F5" w:rsidRPr="00C070F5" w:rsidRDefault="00BA4941" w:rsidP="00D06D17">
      <w:pPr>
        <w:pStyle w:val="Akapitzlist"/>
        <w:keepNext/>
        <w:numPr>
          <w:ilvl w:val="0"/>
          <w:numId w:val="1"/>
        </w:numPr>
        <w:spacing w:after="0" w:line="360" w:lineRule="auto"/>
        <w:ind w:left="1077" w:hanging="357"/>
        <w:jc w:val="both"/>
        <w:rPr>
          <w:bCs/>
          <w:sz w:val="24"/>
          <w:szCs w:val="24"/>
        </w:rPr>
      </w:pPr>
      <w:r w:rsidRPr="00C070F5">
        <w:rPr>
          <w:rFonts w:eastAsia="Calibri" w:cstheme="minorHAnsi"/>
          <w:b/>
          <w:bCs/>
          <w:sz w:val="24"/>
          <w:szCs w:val="24"/>
        </w:rPr>
        <w:t>Nr 290/2025</w:t>
      </w:r>
      <w:r w:rsidR="00C070F5">
        <w:rPr>
          <w:rFonts w:eastAsia="Calibri" w:cstheme="minorHAnsi"/>
          <w:b/>
          <w:bCs/>
          <w:sz w:val="24"/>
          <w:szCs w:val="24"/>
        </w:rPr>
        <w:t xml:space="preserve"> </w:t>
      </w:r>
      <w:r w:rsidR="00C070F5" w:rsidRPr="00C070F5">
        <w:rPr>
          <w:rFonts w:eastAsia="Calibri" w:cstheme="minorHAnsi"/>
          <w:sz w:val="24"/>
          <w:szCs w:val="24"/>
        </w:rPr>
        <w:t>z dnia 20 października 2025 roku</w:t>
      </w:r>
      <w:r w:rsidR="00C070F5">
        <w:rPr>
          <w:rFonts w:eastAsia="Calibri" w:cstheme="minorHAnsi"/>
          <w:b/>
          <w:bCs/>
          <w:sz w:val="24"/>
          <w:szCs w:val="24"/>
        </w:rPr>
        <w:t xml:space="preserve"> </w:t>
      </w:r>
      <w:r w:rsidR="00C070F5" w:rsidRPr="00C070F5">
        <w:rPr>
          <w:bCs/>
          <w:sz w:val="24"/>
          <w:szCs w:val="24"/>
        </w:rPr>
        <w:t>w sprawie ustalenia ceny wywoławczej do piątego przetargu ustnego nieograniczonego</w:t>
      </w:r>
      <w:r w:rsidR="00C070F5">
        <w:rPr>
          <w:bCs/>
          <w:sz w:val="24"/>
          <w:szCs w:val="24"/>
        </w:rPr>
        <w:t xml:space="preserve"> </w:t>
      </w:r>
      <w:r w:rsidR="00C070F5" w:rsidRPr="00C070F5">
        <w:rPr>
          <w:bCs/>
          <w:sz w:val="24"/>
          <w:szCs w:val="24"/>
        </w:rPr>
        <w:t>na sprzedaż nieruchomości stanowiącej własność Gminy-Miasto Tomaszów Mazowiecki położonej w</w:t>
      </w:r>
      <w:r w:rsidR="00D06D17">
        <w:rPr>
          <w:bCs/>
          <w:sz w:val="24"/>
          <w:szCs w:val="24"/>
        </w:rPr>
        <w:t xml:space="preserve"> </w:t>
      </w:r>
      <w:r w:rsidR="00C070F5" w:rsidRPr="00C070F5">
        <w:rPr>
          <w:bCs/>
          <w:sz w:val="24"/>
          <w:szCs w:val="24"/>
        </w:rPr>
        <w:t>Tomaszowie Mazowieckim przy ulicy Edwarda oraz ulicy Celiny.</w:t>
      </w:r>
    </w:p>
    <w:p w14:paraId="1B78BA64" w14:textId="7E57CF7E" w:rsidR="00BA4941" w:rsidRPr="00D06D17" w:rsidRDefault="00D06D17" w:rsidP="00107E6A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290181">
        <w:rPr>
          <w:rFonts w:eastAsia="Calibri" w:cstheme="minorHAnsi"/>
          <w:b/>
          <w:bCs/>
          <w:sz w:val="24"/>
          <w:szCs w:val="24"/>
        </w:rPr>
        <w:t>Nr 291/2025</w:t>
      </w:r>
      <w:r w:rsidRPr="00D06D17">
        <w:rPr>
          <w:rFonts w:eastAsia="Calibri" w:cstheme="minorHAnsi"/>
          <w:sz w:val="24"/>
          <w:szCs w:val="24"/>
        </w:rPr>
        <w:t xml:space="preserve"> z dnia 21 października 2025 roku w sprawie wydzierżawienia części nieruchomości położonej w Tomaszowie Mazowieckim przy ul. Nowy Port nr 51-63. </w:t>
      </w:r>
    </w:p>
    <w:p w14:paraId="52844B17" w14:textId="1C2D3CD5" w:rsidR="00C070F5" w:rsidRPr="00C070F5" w:rsidRDefault="00BA4941" w:rsidP="00C070F5">
      <w:pPr>
        <w:pStyle w:val="Akapitzlist"/>
        <w:numPr>
          <w:ilvl w:val="0"/>
          <w:numId w:val="1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 w:rsidRPr="00C070F5">
        <w:rPr>
          <w:rFonts w:eastAsia="Calibri" w:cstheme="minorHAnsi"/>
          <w:b/>
          <w:bCs/>
          <w:sz w:val="24"/>
          <w:szCs w:val="24"/>
        </w:rPr>
        <w:t>Nr 292/2025</w:t>
      </w:r>
      <w:r w:rsidR="00C070F5" w:rsidRPr="00C070F5">
        <w:rPr>
          <w:rFonts w:eastAsia="Calibri" w:cstheme="minorHAnsi"/>
          <w:b/>
          <w:bCs/>
          <w:sz w:val="24"/>
          <w:szCs w:val="24"/>
        </w:rPr>
        <w:t xml:space="preserve"> </w:t>
      </w:r>
      <w:r w:rsidR="00C070F5" w:rsidRPr="00C070F5">
        <w:rPr>
          <w:rFonts w:eastAsia="Calibri" w:cstheme="minorHAnsi"/>
          <w:sz w:val="24"/>
          <w:szCs w:val="24"/>
        </w:rPr>
        <w:t xml:space="preserve">z dnia 21 października 2025 roku </w:t>
      </w:r>
      <w:r w:rsidR="00C070F5">
        <w:rPr>
          <w:rFonts w:eastAsia="Calibri" w:cstheme="minorHAnsi"/>
          <w:sz w:val="24"/>
          <w:szCs w:val="24"/>
        </w:rPr>
        <w:t xml:space="preserve">w sprawie ogłoszenia </w:t>
      </w:r>
      <w:r w:rsidR="00C070F5" w:rsidRPr="00C070F5">
        <w:rPr>
          <w:sz w:val="24"/>
          <w:szCs w:val="24"/>
        </w:rPr>
        <w:t>konkursu</w:t>
      </w:r>
      <w:r w:rsidR="00C070F5">
        <w:rPr>
          <w:sz w:val="24"/>
          <w:szCs w:val="24"/>
        </w:rPr>
        <w:t xml:space="preserve"> </w:t>
      </w:r>
      <w:r w:rsidR="00C070F5" w:rsidRPr="00C070F5">
        <w:rPr>
          <w:sz w:val="24"/>
          <w:szCs w:val="24"/>
        </w:rPr>
        <w:t>na</w:t>
      </w:r>
      <w:r w:rsidR="00C070F5">
        <w:rPr>
          <w:sz w:val="24"/>
          <w:szCs w:val="24"/>
        </w:rPr>
        <w:t xml:space="preserve"> stanowisko Dyrektora Zespołu Przedszkolnego </w:t>
      </w:r>
      <w:r w:rsidR="00C070F5" w:rsidRPr="00C070F5">
        <w:rPr>
          <w:sz w:val="24"/>
          <w:szCs w:val="24"/>
        </w:rPr>
        <w:t>w</w:t>
      </w:r>
      <w:r w:rsidR="00C070F5">
        <w:rPr>
          <w:sz w:val="24"/>
          <w:szCs w:val="24"/>
        </w:rPr>
        <w:t xml:space="preserve"> </w:t>
      </w:r>
      <w:r w:rsidR="00C070F5" w:rsidRPr="00C070F5">
        <w:rPr>
          <w:sz w:val="24"/>
          <w:szCs w:val="24"/>
        </w:rPr>
        <w:t>Tomaszowie Mazowieckim, dla którego organem prowadzącym jest Gmina - Miasto Tomaszów Mazowiecki</w:t>
      </w:r>
      <w:r w:rsidR="00290181">
        <w:rPr>
          <w:sz w:val="24"/>
          <w:szCs w:val="24"/>
        </w:rPr>
        <w:t>.</w:t>
      </w:r>
    </w:p>
    <w:p w14:paraId="3F68F80A" w14:textId="77777777" w:rsidR="00AB02D2" w:rsidRDefault="00AB02D2" w:rsidP="009A0EAE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</w:p>
    <w:p w14:paraId="248A59D8" w14:textId="6938B447" w:rsidR="009A0EAE" w:rsidRDefault="009A0EAE" w:rsidP="009A0EAE">
      <w:pPr>
        <w:pStyle w:val="Akapitzlist"/>
        <w:suppressAutoHyphens/>
        <w:autoSpaceDN w:val="0"/>
        <w:spacing w:after="0" w:line="360" w:lineRule="auto"/>
        <w:ind w:left="108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ab/>
      </w:r>
    </w:p>
    <w:p w14:paraId="695681F5" w14:textId="0E837486" w:rsidR="009A0EAE" w:rsidRDefault="009A0EAE" w:rsidP="009A0EAE">
      <w:pPr>
        <w:suppressAutoHyphens/>
        <w:autoSpaceDN w:val="0"/>
        <w:spacing w:after="200" w:line="360" w:lineRule="auto"/>
        <w:ind w:firstLine="708"/>
        <w:jc w:val="both"/>
        <w:rPr>
          <w:rFonts w:eastAsia="Calibri" w:cstheme="minorHAnsi"/>
          <w:b/>
          <w:bCs/>
          <w:sz w:val="24"/>
          <w:szCs w:val="24"/>
          <w:u w:val="single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 xml:space="preserve">Realizacja uchwał Rady Miejskiej Tomaszowa Mazowieckiego podjętych </w:t>
      </w:r>
      <w:r w:rsidR="00290181">
        <w:rPr>
          <w:rFonts w:eastAsia="Calibri" w:cstheme="minorHAnsi"/>
          <w:b/>
          <w:bCs/>
          <w:sz w:val="24"/>
          <w:szCs w:val="24"/>
          <w:u w:val="single"/>
        </w:rPr>
        <w:br/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na </w:t>
      </w:r>
      <w:r w:rsidR="00290181">
        <w:rPr>
          <w:rFonts w:eastAsia="Calibri" w:cstheme="minorHAnsi"/>
          <w:b/>
          <w:bCs/>
          <w:sz w:val="24"/>
          <w:szCs w:val="24"/>
          <w:u w:val="single"/>
        </w:rPr>
        <w:t xml:space="preserve">sesji nadzwyczajnej w dniu 19 września 2025 roku 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i zwyczajnej w dniu </w:t>
      </w:r>
      <w:r w:rsidR="001977BE">
        <w:rPr>
          <w:rFonts w:eastAsia="Calibri" w:cstheme="minorHAnsi"/>
          <w:b/>
          <w:bCs/>
          <w:sz w:val="24"/>
          <w:szCs w:val="24"/>
          <w:u w:val="single"/>
        </w:rPr>
        <w:t xml:space="preserve">30 września </w:t>
      </w:r>
      <w:r>
        <w:rPr>
          <w:rFonts w:eastAsia="Calibri" w:cstheme="minorHAnsi"/>
          <w:b/>
          <w:bCs/>
          <w:sz w:val="24"/>
          <w:szCs w:val="24"/>
          <w:u w:val="single"/>
        </w:rPr>
        <w:t>2025 roku</w:t>
      </w:r>
      <w:r w:rsidR="00290181">
        <w:rPr>
          <w:rFonts w:eastAsia="Calibri" w:cstheme="minorHAnsi"/>
          <w:b/>
          <w:bCs/>
          <w:sz w:val="24"/>
          <w:szCs w:val="24"/>
          <w:u w:val="single"/>
        </w:rPr>
        <w:t xml:space="preserve">: </w:t>
      </w:r>
    </w:p>
    <w:p w14:paraId="6E88F9CC" w14:textId="54C3F626" w:rsidR="00237A50" w:rsidRPr="006424DC" w:rsidRDefault="00237A50" w:rsidP="00237A5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XXIV/178/2025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  <w:lang w:eastAsia="zh-CN"/>
        </w:rPr>
        <w:t>o zmianie uchwały nr XII/84/2024 Rady Miejskiej Tomaszowa Mazowieckiego z dnia 19 grudnia 2024r. w sprawie uchwalenia „Wieloletniej Prognozy Finansowej Miasta Tomaszowa Mazowieckiego na lata 2025-2040”.</w:t>
      </w:r>
    </w:p>
    <w:p w14:paraId="6BB9006C" w14:textId="761785FC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424DC">
        <w:rPr>
          <w:rFonts w:cstheme="minorHAnsi"/>
          <w:b/>
          <w:bCs/>
          <w:sz w:val="24"/>
          <w:szCs w:val="24"/>
        </w:rPr>
        <w:t>- w trakcie realizacji.</w:t>
      </w:r>
    </w:p>
    <w:p w14:paraId="6642FFFA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bookmarkStart w:id="0" w:name="_Hlk165972329"/>
      <w:r w:rsidRPr="006424DC">
        <w:rPr>
          <w:rFonts w:cstheme="minorHAnsi"/>
          <w:b/>
          <w:sz w:val="24"/>
          <w:szCs w:val="24"/>
        </w:rPr>
        <w:t xml:space="preserve">Uchwała Nr XXV/179/2025 </w:t>
      </w:r>
      <w:r w:rsidRPr="006424DC">
        <w:rPr>
          <w:rFonts w:cs="Calibri"/>
          <w:sz w:val="24"/>
          <w:szCs w:val="24"/>
        </w:rPr>
        <w:t>w sprawie</w:t>
      </w:r>
      <w:r w:rsidRPr="006424DC">
        <w:rPr>
          <w:rFonts w:cs="Calibri"/>
          <w:sz w:val="24"/>
          <w:szCs w:val="24"/>
          <w:lang w:eastAsia="zh-CN"/>
        </w:rPr>
        <w:t xml:space="preserve"> udzielenia pomocy finansowej Województwu Łódzkiemu na realizację zadania pn.: „Dofinansowanie w formie dotacji celowej Kolejowej Komunikacji Autobusowej uruchamianej przez Łódzką Kolej Aglomeracyjną na zlecenie Samorządu Województwa Łódzkiego”.</w:t>
      </w:r>
    </w:p>
    <w:p w14:paraId="699EEDB7" w14:textId="1BB3330B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424DC">
        <w:rPr>
          <w:rFonts w:cs="Calibri"/>
          <w:b/>
          <w:bCs/>
          <w:sz w:val="24"/>
          <w:szCs w:val="24"/>
        </w:rPr>
        <w:t xml:space="preserve">- </w:t>
      </w:r>
      <w:r w:rsidR="00F244DC" w:rsidRPr="006424DC">
        <w:rPr>
          <w:rFonts w:cs="Calibri"/>
          <w:b/>
          <w:bCs/>
          <w:sz w:val="24"/>
          <w:szCs w:val="24"/>
        </w:rPr>
        <w:t xml:space="preserve">zrealizowana. </w:t>
      </w:r>
    </w:p>
    <w:p w14:paraId="336319A6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lastRenderedPageBreak/>
        <w:t>Uchwała Nr XXV/180/</w:t>
      </w:r>
      <w:r w:rsidRPr="006424DC">
        <w:rPr>
          <w:rFonts w:cs="Calibri"/>
          <w:b/>
          <w:sz w:val="24"/>
          <w:szCs w:val="24"/>
        </w:rPr>
        <w:t>2025</w:t>
      </w:r>
      <w:r w:rsidRPr="006424DC">
        <w:rPr>
          <w:rFonts w:cs="Calibri"/>
          <w:sz w:val="24"/>
          <w:szCs w:val="24"/>
        </w:rPr>
        <w:t xml:space="preserve"> w sprawie</w:t>
      </w:r>
      <w:r w:rsidRPr="006424DC">
        <w:rPr>
          <w:rFonts w:cs="Calibri"/>
          <w:sz w:val="24"/>
          <w:szCs w:val="24"/>
          <w:lang w:eastAsia="zh-CN"/>
        </w:rPr>
        <w:t xml:space="preserve"> dokonania zmian w „Budżecie Miasta Tomaszowa Mazowieckiego na rok 2025”.</w:t>
      </w:r>
    </w:p>
    <w:p w14:paraId="55870BEE" w14:textId="3A30302F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424DC">
        <w:rPr>
          <w:rFonts w:cs="Calibri"/>
          <w:b/>
          <w:bCs/>
          <w:sz w:val="24"/>
          <w:szCs w:val="24"/>
        </w:rPr>
        <w:t xml:space="preserve">- w trakcie realizacji. </w:t>
      </w:r>
    </w:p>
    <w:p w14:paraId="7BDBCA7F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XXV/181/2025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  <w:lang w:eastAsia="zh-CN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14:paraId="40E6B695" w14:textId="15244508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424DC">
        <w:rPr>
          <w:rFonts w:cstheme="minorHAnsi"/>
          <w:b/>
          <w:bCs/>
          <w:sz w:val="24"/>
          <w:szCs w:val="24"/>
        </w:rPr>
        <w:t>- w trakcie realizacji.</w:t>
      </w:r>
    </w:p>
    <w:p w14:paraId="39F45822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XXV/182/2025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</w:rPr>
        <w:t xml:space="preserve">w sprawie </w:t>
      </w:r>
      <w:r w:rsidRPr="006424DC">
        <w:rPr>
          <w:rFonts w:cs="Calibri"/>
          <w:sz w:val="24"/>
          <w:szCs w:val="24"/>
          <w:lang w:eastAsia="zh-CN"/>
        </w:rPr>
        <w:t>wyrażenia zgody na zawarcie porozumienia międzygminnego dotyczącego przejęcia zadania z zakresu opieki nad bezdomnymi zwierzętami.</w:t>
      </w:r>
    </w:p>
    <w:p w14:paraId="414FF01B" w14:textId="07DB94C7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424DC">
        <w:rPr>
          <w:rFonts w:cstheme="minorHAnsi"/>
          <w:b/>
          <w:bCs/>
          <w:sz w:val="24"/>
          <w:szCs w:val="24"/>
        </w:rPr>
        <w:t xml:space="preserve">- </w:t>
      </w:r>
      <w:r w:rsidR="00F244DC" w:rsidRPr="006424DC">
        <w:rPr>
          <w:rFonts w:cstheme="minorHAnsi"/>
          <w:b/>
          <w:bCs/>
          <w:sz w:val="24"/>
          <w:szCs w:val="24"/>
        </w:rPr>
        <w:t xml:space="preserve">zrealizowana. </w:t>
      </w:r>
    </w:p>
    <w:p w14:paraId="6DE5DCB3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XXV/183/2025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</w:rPr>
        <w:t xml:space="preserve">w sprawie </w:t>
      </w:r>
      <w:r w:rsidRPr="006424DC">
        <w:rPr>
          <w:rFonts w:cs="Calibri"/>
          <w:sz w:val="24"/>
          <w:szCs w:val="24"/>
          <w:lang w:eastAsia="zh-CN"/>
        </w:rPr>
        <w:t>uzgodnienia stanowiska projektu uchwały Sejmiku Województwa Łódzkiego w sprawie Spalskiego Parku Krajobrazowego.</w:t>
      </w:r>
    </w:p>
    <w:p w14:paraId="6875CC9C" w14:textId="67B3ADB0" w:rsidR="00C03B59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 xml:space="preserve">- zrealizowana. </w:t>
      </w:r>
    </w:p>
    <w:p w14:paraId="2650C2C1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XXV/184/2025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</w:rPr>
        <w:t xml:space="preserve">w sprawie </w:t>
      </w:r>
      <w:r w:rsidRPr="006424DC">
        <w:rPr>
          <w:rFonts w:cs="Calibri"/>
          <w:sz w:val="24"/>
          <w:szCs w:val="24"/>
          <w:lang w:eastAsia="zh-CN"/>
        </w:rPr>
        <w:t>ograniczenia w godzinach nocnej sprzedaży napojów alkoholowych przeznaczonych do spożycia poza miejscem sprzedaży.</w:t>
      </w:r>
    </w:p>
    <w:p w14:paraId="4C96A5DC" w14:textId="781068B5" w:rsidR="00237A50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424DC">
        <w:rPr>
          <w:rFonts w:cstheme="minorHAnsi"/>
          <w:b/>
          <w:bCs/>
          <w:sz w:val="24"/>
          <w:szCs w:val="24"/>
        </w:rPr>
        <w:t xml:space="preserve">- w trakcie realizacji. </w:t>
      </w:r>
    </w:p>
    <w:p w14:paraId="034C262E" w14:textId="77777777" w:rsidR="00237A50" w:rsidRPr="006424DC" w:rsidRDefault="00237A50" w:rsidP="00237A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>Uchwała Nr XXV/185/2025</w:t>
      </w:r>
      <w:r w:rsidRPr="006424DC">
        <w:rPr>
          <w:rFonts w:cstheme="minorHAnsi"/>
          <w:sz w:val="24"/>
          <w:szCs w:val="24"/>
        </w:rPr>
        <w:t xml:space="preserve"> </w:t>
      </w:r>
      <w:r w:rsidRPr="006424DC">
        <w:rPr>
          <w:rFonts w:cs="Calibri"/>
          <w:sz w:val="24"/>
          <w:szCs w:val="24"/>
        </w:rPr>
        <w:t xml:space="preserve">w sprawie </w:t>
      </w:r>
      <w:r w:rsidRPr="006424DC">
        <w:rPr>
          <w:rFonts w:cs="Calibri"/>
          <w:sz w:val="24"/>
          <w:szCs w:val="24"/>
          <w:lang w:eastAsia="zh-CN"/>
        </w:rPr>
        <w:t>przekazania petycji do rozpatrzenia zgodnie</w:t>
      </w:r>
      <w:r w:rsidRPr="006424DC">
        <w:rPr>
          <w:rFonts w:cs="Calibri"/>
          <w:sz w:val="24"/>
          <w:szCs w:val="24"/>
          <w:lang w:eastAsia="zh-CN"/>
        </w:rPr>
        <w:br/>
        <w:t>z właściwością.</w:t>
      </w:r>
      <w:bookmarkEnd w:id="0"/>
    </w:p>
    <w:p w14:paraId="649B8FAF" w14:textId="4AF44706" w:rsidR="00C03B59" w:rsidRPr="006424DC" w:rsidRDefault="00C03B59" w:rsidP="00C03B59">
      <w:pPr>
        <w:pStyle w:val="Akapitzlist"/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6424DC">
        <w:rPr>
          <w:rFonts w:cstheme="minorHAnsi"/>
          <w:b/>
          <w:sz w:val="24"/>
          <w:szCs w:val="24"/>
        </w:rPr>
        <w:t xml:space="preserve">- w trakcie realizacji. </w:t>
      </w:r>
    </w:p>
    <w:p w14:paraId="5822C44D" w14:textId="77777777" w:rsidR="009A0EAE" w:rsidRDefault="009A0EAE" w:rsidP="009A0EAE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color w:val="EE0000"/>
          <w:sz w:val="24"/>
          <w:szCs w:val="24"/>
          <w:u w:val="single"/>
          <w:lang w:bidi="pl-PL"/>
        </w:rPr>
      </w:pPr>
    </w:p>
    <w:p w14:paraId="48D1B3FC" w14:textId="7CC6EBF7" w:rsidR="009A0EAE" w:rsidRDefault="009A0EAE" w:rsidP="009A0EAE">
      <w:pPr>
        <w:pStyle w:val="Akapitzlist"/>
        <w:suppressAutoHyphens/>
        <w:autoSpaceDN w:val="0"/>
        <w:spacing w:after="200" w:line="360" w:lineRule="auto"/>
        <w:ind w:left="709" w:firstLine="709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W wyżej wymienionym okresie odbyło się </w:t>
      </w:r>
      <w:r w:rsidR="00290181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5</w:t>
      </w: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postępowań o udzielenie zamówienia publicznego, w tym </w:t>
      </w:r>
      <w:r w:rsidR="0008388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2 </w:t>
      </w: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na podstawie art. 2 ust. 1 pkt 1 </w:t>
      </w:r>
      <w:r w:rsidR="0008388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br/>
      </w: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oraz</w:t>
      </w:r>
      <w:r w:rsidR="0008388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</w:t>
      </w:r>
      <w:r w:rsidR="00290181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3</w:t>
      </w:r>
      <w:r w:rsidR="00083883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 </w:t>
      </w: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na podstawie art. 275 pkt 1 ustawy z dnia 11 września 2019r. Prawo zamówień publicznych zorganizowanych przez Wydział Strategii, Rozwoju </w:t>
      </w:r>
      <w:r w:rsidR="0096107B"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br/>
      </w: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 xml:space="preserve">i Inwestycji:   </w:t>
      </w:r>
    </w:p>
    <w:p w14:paraId="2FF2A79C" w14:textId="6AD2FEF7" w:rsidR="009A0EAE" w:rsidRDefault="00B66A7C" w:rsidP="009A0E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25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.0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9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.2025r</w:t>
      </w:r>
      <w:r w:rsidR="009A0EAE">
        <w:rPr>
          <w:rFonts w:eastAsia="Calibri" w:cstheme="minorHAnsi"/>
          <w:iCs/>
          <w:sz w:val="24"/>
          <w:szCs w:val="24"/>
          <w:lang w:bidi="pl-PL"/>
        </w:rPr>
        <w:t>. – dotyczy postępowania o udzielenie zamówienia publicznego prowadzonego w związku z art.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275 </w:t>
      </w:r>
      <w:r w:rsidR="009A0EAE">
        <w:rPr>
          <w:rFonts w:eastAsia="Calibri" w:cstheme="minorHAnsi"/>
          <w:iCs/>
          <w:sz w:val="24"/>
          <w:szCs w:val="24"/>
          <w:lang w:bidi="pl-PL"/>
        </w:rPr>
        <w:t>pkt 1 ustawy z dnia 11 września 2019 roku Prawo zamówień publicznych pod nazwą „</w:t>
      </w:r>
      <w:r>
        <w:rPr>
          <w:rFonts w:eastAsia="Calibri" w:cstheme="minorHAnsi"/>
          <w:iCs/>
          <w:sz w:val="24"/>
          <w:szCs w:val="24"/>
          <w:lang w:bidi="pl-PL"/>
        </w:rPr>
        <w:t xml:space="preserve">Przebudowa ulicy Słonecznej </w:t>
      </w:r>
      <w:r w:rsidR="0096107B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w Tomaszowie </w:t>
      </w:r>
      <w:r w:rsidR="0096107B">
        <w:rPr>
          <w:rFonts w:eastAsia="Calibri" w:cstheme="minorHAnsi"/>
          <w:iCs/>
          <w:sz w:val="24"/>
          <w:szCs w:val="24"/>
          <w:lang w:bidi="pl-PL"/>
        </w:rPr>
        <w:t>M</w:t>
      </w:r>
      <w:r>
        <w:rPr>
          <w:rFonts w:eastAsia="Calibri" w:cstheme="minorHAnsi"/>
          <w:iCs/>
          <w:sz w:val="24"/>
          <w:szCs w:val="24"/>
          <w:lang w:bidi="pl-PL"/>
        </w:rPr>
        <w:t xml:space="preserve">azowieckim”. 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0B14D614" w14:textId="692A8440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lastRenderedPageBreak/>
        <w:t xml:space="preserve">Wpłynęły </w:t>
      </w:r>
      <w:r w:rsidR="00B66A7C">
        <w:rPr>
          <w:rFonts w:eastAsia="Calibri" w:cstheme="minorHAnsi"/>
          <w:iCs/>
          <w:sz w:val="24"/>
          <w:szCs w:val="24"/>
          <w:lang w:bidi="pl-PL"/>
        </w:rPr>
        <w:t>3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oferty.</w:t>
      </w:r>
    </w:p>
    <w:p w14:paraId="39657EE7" w14:textId="285EC3FD" w:rsidR="009A0EAE" w:rsidRDefault="009A0EAE" w:rsidP="009A0EAE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</w:t>
      </w:r>
      <w:r w:rsidR="00B66A7C">
        <w:rPr>
          <w:rFonts w:eastAsia="Calibri" w:cstheme="minorHAnsi"/>
          <w:iCs/>
          <w:sz w:val="24"/>
          <w:szCs w:val="24"/>
          <w:lang w:bidi="pl-PL"/>
        </w:rPr>
        <w:t xml:space="preserve"> „</w:t>
      </w:r>
      <w:proofErr w:type="spellStart"/>
      <w:r w:rsidR="00B66A7C">
        <w:rPr>
          <w:rFonts w:eastAsia="Calibri" w:cstheme="minorHAnsi"/>
          <w:iCs/>
          <w:sz w:val="24"/>
          <w:szCs w:val="24"/>
          <w:lang w:bidi="pl-PL"/>
        </w:rPr>
        <w:t>Binstal</w:t>
      </w:r>
      <w:proofErr w:type="spellEnd"/>
      <w:r w:rsidR="00B66A7C">
        <w:rPr>
          <w:rFonts w:eastAsia="Calibri" w:cstheme="minorHAnsi"/>
          <w:iCs/>
          <w:sz w:val="24"/>
          <w:szCs w:val="24"/>
          <w:lang w:bidi="pl-PL"/>
        </w:rPr>
        <w:t xml:space="preserve">” Sp. z o.o., </w:t>
      </w:r>
      <w:r w:rsidR="0096107B">
        <w:rPr>
          <w:rFonts w:eastAsia="Calibri" w:cstheme="minorHAnsi"/>
          <w:iCs/>
          <w:sz w:val="24"/>
          <w:szCs w:val="24"/>
          <w:lang w:bidi="pl-PL"/>
        </w:rPr>
        <w:br/>
      </w:r>
      <w:r w:rsidR="00B66A7C">
        <w:rPr>
          <w:rFonts w:eastAsia="Calibri" w:cstheme="minorHAnsi"/>
          <w:iCs/>
          <w:sz w:val="24"/>
          <w:szCs w:val="24"/>
          <w:lang w:bidi="pl-PL"/>
        </w:rPr>
        <w:t xml:space="preserve">ul. Konstytucji 3 Maja 38, </w:t>
      </w:r>
      <w:r>
        <w:rPr>
          <w:rFonts w:eastAsia="Calibri" w:cstheme="minorHAnsi"/>
          <w:iCs/>
          <w:sz w:val="24"/>
          <w:szCs w:val="24"/>
          <w:lang w:bidi="pl-PL"/>
        </w:rPr>
        <w:t>97-200 Tomaszów Maz</w:t>
      </w:r>
      <w:r w:rsidR="00A6090C">
        <w:rPr>
          <w:rFonts w:eastAsia="Calibri" w:cstheme="minorHAnsi"/>
          <w:iCs/>
          <w:sz w:val="24"/>
          <w:szCs w:val="24"/>
          <w:lang w:bidi="pl-PL"/>
        </w:rPr>
        <w:t>owiecki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05C24242" w14:textId="44511769" w:rsidR="009A0EAE" w:rsidRDefault="009A0EAE" w:rsidP="009A0EAE">
      <w:pPr>
        <w:tabs>
          <w:tab w:val="left" w:pos="709"/>
        </w:tabs>
        <w:suppressAutoHyphens/>
        <w:autoSpaceDN w:val="0"/>
        <w:spacing w:after="0" w:line="360" w:lineRule="auto"/>
        <w:ind w:left="993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B66A7C">
        <w:rPr>
          <w:rFonts w:eastAsia="Calibri" w:cstheme="minorHAnsi"/>
          <w:iCs/>
          <w:sz w:val="24"/>
          <w:szCs w:val="24"/>
          <w:lang w:bidi="pl-PL"/>
        </w:rPr>
        <w:t>1 140 000,</w:t>
      </w:r>
      <w:r>
        <w:rPr>
          <w:rFonts w:eastAsia="Calibri" w:cstheme="minorHAnsi"/>
          <w:iCs/>
          <w:sz w:val="24"/>
          <w:szCs w:val="24"/>
          <w:lang w:bidi="pl-PL"/>
        </w:rPr>
        <w:t>00 zł.</w:t>
      </w:r>
    </w:p>
    <w:p w14:paraId="08748564" w14:textId="17966A16" w:rsidR="009A0EAE" w:rsidRDefault="00B66A7C" w:rsidP="009A0E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08.10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.2025r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. – dotyczy postępowania o udzielenie zamówienia publicznego prowadzonego w związku </w:t>
      </w:r>
      <w:bookmarkStart w:id="1" w:name="_Hlk211518480"/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z art. 2 ust. 1 pkt 1 </w:t>
      </w:r>
      <w:bookmarkEnd w:id="1"/>
      <w:r w:rsidR="009A0EAE">
        <w:rPr>
          <w:rFonts w:eastAsia="Calibri" w:cstheme="minorHAnsi"/>
          <w:iCs/>
          <w:sz w:val="24"/>
          <w:szCs w:val="24"/>
          <w:lang w:bidi="pl-PL"/>
        </w:rPr>
        <w:t>ustawy z dnia 11 września 2019 roku Prawo zamówień publicznych pod nazwą „</w:t>
      </w:r>
      <w:r>
        <w:rPr>
          <w:rFonts w:eastAsia="Calibri" w:cstheme="minorHAnsi"/>
          <w:iCs/>
          <w:sz w:val="24"/>
          <w:szCs w:val="24"/>
          <w:lang w:bidi="pl-PL"/>
        </w:rPr>
        <w:t xml:space="preserve">Kastracja, </w:t>
      </w:r>
      <w:proofErr w:type="spellStart"/>
      <w:r>
        <w:rPr>
          <w:rFonts w:eastAsia="Calibri" w:cstheme="minorHAnsi"/>
          <w:iCs/>
          <w:sz w:val="24"/>
          <w:szCs w:val="24"/>
          <w:lang w:bidi="pl-PL"/>
        </w:rPr>
        <w:t>czipowanie</w:t>
      </w:r>
      <w:proofErr w:type="spellEnd"/>
      <w:r>
        <w:rPr>
          <w:rFonts w:eastAsia="Calibri" w:cstheme="minorHAnsi"/>
          <w:iCs/>
          <w:sz w:val="24"/>
          <w:szCs w:val="24"/>
          <w:lang w:bidi="pl-PL"/>
        </w:rPr>
        <w:t xml:space="preserve"> i leczenie kotek i kotów wolno żyjących z terenu Gminy Miasto Tomaszów Mazowiecki </w:t>
      </w:r>
      <w:r w:rsidR="0096107B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w zakładzie leczniczym dla zwierząt położonym na terenie </w:t>
      </w:r>
      <w:r w:rsidR="00233B55">
        <w:rPr>
          <w:rFonts w:eastAsia="Calibri" w:cstheme="minorHAnsi"/>
          <w:iCs/>
          <w:sz w:val="24"/>
          <w:szCs w:val="24"/>
          <w:lang w:bidi="pl-PL"/>
        </w:rPr>
        <w:t xml:space="preserve">Gminy Miasto Tomaszów Mazowiecki”. 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792E15A1" w14:textId="2A75C63C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Wpłynęł</w:t>
      </w:r>
      <w:r w:rsidR="00233B55">
        <w:rPr>
          <w:rFonts w:eastAsia="Calibri" w:cstheme="minorHAnsi"/>
          <w:iCs/>
          <w:sz w:val="24"/>
          <w:szCs w:val="24"/>
          <w:lang w:bidi="pl-PL"/>
        </w:rPr>
        <w:t>a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="00233B55">
        <w:rPr>
          <w:rFonts w:eastAsia="Calibri" w:cstheme="minorHAnsi"/>
          <w:iCs/>
          <w:sz w:val="24"/>
          <w:szCs w:val="24"/>
          <w:lang w:bidi="pl-PL"/>
        </w:rPr>
        <w:t xml:space="preserve">1 </w:t>
      </w:r>
      <w:r>
        <w:rPr>
          <w:rFonts w:eastAsia="Calibri" w:cstheme="minorHAnsi"/>
          <w:iCs/>
          <w:sz w:val="24"/>
          <w:szCs w:val="24"/>
          <w:lang w:bidi="pl-PL"/>
        </w:rPr>
        <w:t>ofert</w:t>
      </w:r>
      <w:r w:rsidR="00233B55">
        <w:rPr>
          <w:rFonts w:eastAsia="Calibri" w:cstheme="minorHAnsi"/>
          <w:iCs/>
          <w:sz w:val="24"/>
          <w:szCs w:val="24"/>
          <w:lang w:bidi="pl-PL"/>
        </w:rPr>
        <w:t>a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7800CC8D" w14:textId="3676B678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Do realizacji zamówienia została wybrana oferta </w:t>
      </w:r>
      <w:r w:rsidR="00233B55">
        <w:rPr>
          <w:rFonts w:eastAsia="Calibri" w:cstheme="minorHAnsi"/>
          <w:iCs/>
          <w:sz w:val="24"/>
          <w:szCs w:val="24"/>
          <w:lang w:bidi="pl-PL"/>
        </w:rPr>
        <w:t>Centrum Weterynaryjnego „</w:t>
      </w:r>
      <w:proofErr w:type="spellStart"/>
      <w:r w:rsidR="00233B55">
        <w:rPr>
          <w:rFonts w:eastAsia="Calibri" w:cstheme="minorHAnsi"/>
          <w:iCs/>
          <w:sz w:val="24"/>
          <w:szCs w:val="24"/>
          <w:lang w:bidi="pl-PL"/>
        </w:rPr>
        <w:t>Kovet</w:t>
      </w:r>
      <w:proofErr w:type="spellEnd"/>
      <w:r w:rsidR="00233B55">
        <w:rPr>
          <w:rFonts w:eastAsia="Calibri" w:cstheme="minorHAnsi"/>
          <w:iCs/>
          <w:sz w:val="24"/>
          <w:szCs w:val="24"/>
          <w:lang w:bidi="pl-PL"/>
        </w:rPr>
        <w:t xml:space="preserve"> Kamola” Spółka Jawna,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ul. </w:t>
      </w:r>
      <w:r w:rsidR="00233B55">
        <w:rPr>
          <w:rFonts w:eastAsia="Calibri" w:cstheme="minorHAnsi"/>
          <w:iCs/>
          <w:sz w:val="24"/>
          <w:szCs w:val="24"/>
          <w:lang w:bidi="pl-PL"/>
        </w:rPr>
        <w:t xml:space="preserve">Browarna 11/13 m. 5, 97-200 Tomaszów Mazowiecki. </w:t>
      </w:r>
    </w:p>
    <w:p w14:paraId="51B44238" w14:textId="34928C0E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Wartość oferty: </w:t>
      </w:r>
      <w:r w:rsidR="00DE12BF">
        <w:rPr>
          <w:rFonts w:eastAsia="Calibri" w:cstheme="minorHAnsi"/>
          <w:iCs/>
          <w:sz w:val="24"/>
          <w:szCs w:val="24"/>
          <w:lang w:bidi="pl-PL"/>
        </w:rPr>
        <w:t>19 500</w:t>
      </w:r>
      <w:r>
        <w:rPr>
          <w:rFonts w:eastAsia="Calibri" w:cstheme="minorHAnsi"/>
          <w:iCs/>
          <w:sz w:val="24"/>
          <w:szCs w:val="24"/>
          <w:lang w:bidi="pl-PL"/>
        </w:rPr>
        <w:t>,00 zł.</w:t>
      </w:r>
    </w:p>
    <w:p w14:paraId="0B5D4812" w14:textId="226CD70D" w:rsidR="009A0EAE" w:rsidRDefault="00C9132D" w:rsidP="009A0EAE">
      <w:pPr>
        <w:pStyle w:val="Akapitzlist"/>
        <w:numPr>
          <w:ilvl w:val="0"/>
          <w:numId w:val="3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09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10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trybie podstawowym na podstawie art. 275 pkt 1 ustawy z dnia  </w:t>
      </w:r>
      <w:r w:rsidR="009A0EAE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</w:t>
      </w:r>
      <w:r>
        <w:rPr>
          <w:rFonts w:eastAsia="Calibri" w:cstheme="minorHAnsi"/>
          <w:iCs/>
          <w:sz w:val="24"/>
          <w:szCs w:val="24"/>
          <w:lang w:bidi="pl-PL"/>
        </w:rPr>
        <w:t xml:space="preserve">Budowa placu zabaw na terenie Szkoły Podstawowej nr 10 im. Tomaszowskich Olimpijczyków w Tomaszowie Mazowieckim”. </w:t>
      </w:r>
    </w:p>
    <w:p w14:paraId="14A29955" w14:textId="77777777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Wpłynęło 5 ofert. </w:t>
      </w:r>
    </w:p>
    <w:p w14:paraId="3CE10D99" w14:textId="0E201315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</w:t>
      </w:r>
      <w:r w:rsidR="00C9132D">
        <w:rPr>
          <w:rFonts w:eastAsia="Calibri" w:cstheme="minorHAnsi"/>
          <w:iCs/>
          <w:sz w:val="24"/>
          <w:szCs w:val="24"/>
          <w:lang w:bidi="pl-PL"/>
        </w:rPr>
        <w:t xml:space="preserve"> F.H.U. Paweł Zięba</w:t>
      </w:r>
      <w:r>
        <w:rPr>
          <w:rFonts w:eastAsia="Calibri" w:cstheme="minorHAnsi"/>
          <w:iCs/>
          <w:sz w:val="24"/>
          <w:szCs w:val="24"/>
          <w:lang w:bidi="pl-PL"/>
        </w:rPr>
        <w:t xml:space="preserve">, </w:t>
      </w:r>
      <w:r w:rsidR="0096107B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>ul. Ce</w:t>
      </w:r>
      <w:r w:rsidR="00C9132D">
        <w:rPr>
          <w:rFonts w:eastAsia="Calibri" w:cstheme="minorHAnsi"/>
          <w:iCs/>
          <w:sz w:val="24"/>
          <w:szCs w:val="24"/>
          <w:lang w:bidi="pl-PL"/>
        </w:rPr>
        <w:t xml:space="preserve">zarego 14, </w:t>
      </w:r>
      <w:r>
        <w:rPr>
          <w:rFonts w:eastAsia="Calibri" w:cstheme="minorHAnsi"/>
          <w:iCs/>
          <w:sz w:val="24"/>
          <w:szCs w:val="24"/>
          <w:lang w:bidi="pl-PL"/>
        </w:rPr>
        <w:t>97-200 Tomaszów Maz</w:t>
      </w:r>
      <w:r w:rsidR="00A6090C">
        <w:rPr>
          <w:rFonts w:eastAsia="Calibri" w:cstheme="minorHAnsi"/>
          <w:iCs/>
          <w:sz w:val="24"/>
          <w:szCs w:val="24"/>
          <w:lang w:bidi="pl-PL"/>
        </w:rPr>
        <w:t>owiecki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20D37782" w14:textId="0D57634F" w:rsidR="009A0EAE" w:rsidRDefault="009A0EAE" w:rsidP="009A0EAE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 w:rsidR="00C9132D">
        <w:rPr>
          <w:rFonts w:eastAsia="Calibri" w:cstheme="minorHAnsi"/>
          <w:iCs/>
          <w:sz w:val="24"/>
          <w:szCs w:val="24"/>
          <w:lang w:bidi="pl-PL"/>
        </w:rPr>
        <w:t>464 940</w:t>
      </w:r>
      <w:r>
        <w:rPr>
          <w:rFonts w:eastAsia="Calibri" w:cstheme="minorHAnsi"/>
          <w:iCs/>
          <w:sz w:val="24"/>
          <w:szCs w:val="24"/>
          <w:lang w:bidi="pl-PL"/>
        </w:rPr>
        <w:t>,00 zł.</w:t>
      </w:r>
    </w:p>
    <w:p w14:paraId="6B9C704B" w14:textId="7F88C413" w:rsidR="009A0EAE" w:rsidRDefault="00C9132D" w:rsidP="009A0EAE">
      <w:pPr>
        <w:pStyle w:val="Akapitzlist"/>
        <w:numPr>
          <w:ilvl w:val="0"/>
          <w:numId w:val="3"/>
        </w:num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t>15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10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</w:t>
      </w:r>
      <w:r w:rsidR="00A6090C">
        <w:rPr>
          <w:rFonts w:eastAsia="Calibri" w:cstheme="minorHAnsi"/>
          <w:iCs/>
          <w:sz w:val="24"/>
          <w:szCs w:val="24"/>
          <w:lang w:bidi="pl-PL"/>
        </w:rPr>
        <w:t>e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nie zamówienia publicznego prowadzonego w trybie podstawowym na podstawie art. 275 pkt 1 ustawy z dnia  </w:t>
      </w:r>
      <w:r w:rsidR="009A0EAE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nazwą: „</w:t>
      </w:r>
      <w:r>
        <w:rPr>
          <w:rFonts w:eastAsia="Calibri" w:cstheme="minorHAnsi"/>
          <w:iCs/>
          <w:sz w:val="24"/>
          <w:szCs w:val="24"/>
          <w:lang w:bidi="pl-PL"/>
        </w:rPr>
        <w:t>Przebudowa ul. Wspólnej w Tomaszowe Mazowieckim”.</w:t>
      </w:r>
    </w:p>
    <w:p w14:paraId="6B8CE4AE" w14:textId="689D7980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Wpłynęły </w:t>
      </w:r>
      <w:r w:rsidR="00C9132D">
        <w:rPr>
          <w:rFonts w:eastAsia="Calibri" w:cstheme="minorHAnsi"/>
          <w:iCs/>
          <w:sz w:val="24"/>
          <w:szCs w:val="24"/>
          <w:lang w:bidi="pl-PL"/>
        </w:rPr>
        <w:t>4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oferty. </w:t>
      </w:r>
    </w:p>
    <w:p w14:paraId="172DD5BC" w14:textId="24DBBE58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</w:t>
      </w:r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 „</w:t>
      </w:r>
      <w:proofErr w:type="spellStart"/>
      <w:r w:rsidR="00540E3B">
        <w:rPr>
          <w:rFonts w:eastAsia="Calibri" w:cstheme="minorHAnsi"/>
          <w:iCs/>
          <w:sz w:val="24"/>
          <w:szCs w:val="24"/>
          <w:lang w:bidi="pl-PL"/>
        </w:rPr>
        <w:t>Binstal</w:t>
      </w:r>
      <w:proofErr w:type="spellEnd"/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” Sp. z o.o., </w:t>
      </w:r>
      <w:r w:rsidR="0096107B">
        <w:rPr>
          <w:rFonts w:eastAsia="Calibri" w:cstheme="minorHAnsi"/>
          <w:iCs/>
          <w:sz w:val="24"/>
          <w:szCs w:val="24"/>
          <w:lang w:bidi="pl-PL"/>
        </w:rPr>
        <w:br/>
      </w:r>
      <w:r>
        <w:rPr>
          <w:rFonts w:eastAsia="Calibri" w:cstheme="minorHAnsi"/>
          <w:iCs/>
          <w:sz w:val="24"/>
          <w:szCs w:val="24"/>
          <w:lang w:bidi="pl-PL"/>
        </w:rPr>
        <w:t xml:space="preserve">ul. </w:t>
      </w:r>
      <w:r w:rsidR="00540E3B">
        <w:rPr>
          <w:rFonts w:eastAsia="Calibri" w:cstheme="minorHAnsi"/>
          <w:iCs/>
          <w:sz w:val="24"/>
          <w:szCs w:val="24"/>
          <w:lang w:bidi="pl-PL"/>
        </w:rPr>
        <w:t>Konstytucji 3 Maja 38, 97-</w:t>
      </w:r>
      <w:r>
        <w:rPr>
          <w:rFonts w:eastAsia="Calibri" w:cstheme="minorHAnsi"/>
          <w:iCs/>
          <w:sz w:val="24"/>
          <w:szCs w:val="24"/>
          <w:lang w:bidi="pl-PL"/>
        </w:rPr>
        <w:t>200 Tomaszów Maz</w:t>
      </w:r>
      <w:r w:rsidR="00A6090C">
        <w:rPr>
          <w:rFonts w:eastAsia="Calibri" w:cstheme="minorHAnsi"/>
          <w:iCs/>
          <w:sz w:val="24"/>
          <w:szCs w:val="24"/>
          <w:lang w:bidi="pl-PL"/>
        </w:rPr>
        <w:t>owiecki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546D3DC6" w14:textId="477CBE2B" w:rsidR="009A0EAE" w:rsidRDefault="009A0EAE" w:rsidP="009A0EAE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1 834 870,00 </w:t>
      </w:r>
      <w:r>
        <w:rPr>
          <w:rFonts w:eastAsia="Calibri" w:cstheme="minorHAnsi"/>
          <w:iCs/>
          <w:sz w:val="24"/>
          <w:szCs w:val="24"/>
          <w:lang w:bidi="pl-PL"/>
        </w:rPr>
        <w:t>zł.</w:t>
      </w:r>
    </w:p>
    <w:p w14:paraId="7DE7C2C5" w14:textId="3C8F0359" w:rsidR="009A0EAE" w:rsidRDefault="00540E3B" w:rsidP="009A0E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lang w:bidi="pl-PL"/>
        </w:rPr>
        <w:lastRenderedPageBreak/>
        <w:t>20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</w:t>
      </w:r>
      <w:r>
        <w:rPr>
          <w:rFonts w:eastAsia="Calibri" w:cstheme="minorHAnsi"/>
          <w:b/>
          <w:bCs/>
          <w:iCs/>
          <w:sz w:val="24"/>
          <w:szCs w:val="24"/>
          <w:lang w:bidi="pl-PL"/>
        </w:rPr>
        <w:t>10</w:t>
      </w:r>
      <w:r w:rsidR="009A0EAE">
        <w:rPr>
          <w:rFonts w:eastAsia="Calibri" w:cstheme="minorHAnsi"/>
          <w:b/>
          <w:bCs/>
          <w:iCs/>
          <w:sz w:val="24"/>
          <w:szCs w:val="24"/>
          <w:lang w:bidi="pl-PL"/>
        </w:rPr>
        <w:t>.2025r.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– dotyczy postępowania o udzielnie zamówienia publicznego prowadzonego w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związku z art. 2 ust. 1 pkt 1 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ustawy z dnia  </w:t>
      </w:r>
      <w:r w:rsidR="009A0EAE">
        <w:rPr>
          <w:rFonts w:eastAsia="Calibri" w:cstheme="minorHAnsi"/>
          <w:iCs/>
          <w:sz w:val="24"/>
          <w:szCs w:val="24"/>
          <w:lang w:bidi="pl-PL"/>
        </w:rPr>
        <w:br/>
        <w:t>11 września 2019 roku Prawo zamówień publicznych pod nazwą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="009A0EAE">
        <w:rPr>
          <w:rFonts w:eastAsia="Calibri" w:cstheme="minorHAnsi"/>
          <w:iCs/>
          <w:sz w:val="24"/>
          <w:szCs w:val="24"/>
          <w:lang w:bidi="pl-PL"/>
        </w:rPr>
        <w:t xml:space="preserve"> „</w:t>
      </w:r>
      <w:bookmarkStart w:id="2" w:name="_Hlk197932032"/>
      <w:bookmarkStart w:id="3" w:name="_Hlk200109098"/>
      <w:r>
        <w:rPr>
          <w:rFonts w:eastAsia="Calibri" w:cstheme="minorHAnsi"/>
          <w:iCs/>
          <w:sz w:val="24"/>
          <w:szCs w:val="24"/>
          <w:lang w:bidi="pl-PL"/>
        </w:rPr>
        <w:t xml:space="preserve">Wykonanie podłogi </w:t>
      </w:r>
      <w:r w:rsidR="00A6090C">
        <w:rPr>
          <w:rFonts w:eastAsia="Calibri" w:cstheme="minorHAnsi"/>
          <w:iCs/>
          <w:sz w:val="24"/>
          <w:szCs w:val="24"/>
          <w:lang w:bidi="pl-PL"/>
        </w:rPr>
        <w:t>s</w:t>
      </w:r>
      <w:r>
        <w:rPr>
          <w:rFonts w:eastAsia="Calibri" w:cstheme="minorHAnsi"/>
          <w:iCs/>
          <w:sz w:val="24"/>
          <w:szCs w:val="24"/>
          <w:lang w:bidi="pl-PL"/>
        </w:rPr>
        <w:t xml:space="preserve">ali sportowej w Szkole Podstawowej nr 9 w Tomaszowie Mazowieckim”. </w:t>
      </w:r>
      <w:bookmarkEnd w:id="2"/>
      <w:bookmarkEnd w:id="3"/>
    </w:p>
    <w:p w14:paraId="3F280AB5" w14:textId="2CC3B8D1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Wpłynęł</w:t>
      </w:r>
      <w:r w:rsidR="00540E3B">
        <w:rPr>
          <w:rFonts w:eastAsia="Calibri" w:cstheme="minorHAnsi"/>
          <w:iCs/>
          <w:sz w:val="24"/>
          <w:szCs w:val="24"/>
          <w:lang w:bidi="pl-PL"/>
        </w:rPr>
        <w:t>y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</w:t>
      </w:r>
      <w:r w:rsidR="00540E3B">
        <w:rPr>
          <w:rFonts w:eastAsia="Calibri" w:cstheme="minorHAnsi"/>
          <w:iCs/>
          <w:sz w:val="24"/>
          <w:szCs w:val="24"/>
          <w:lang w:bidi="pl-PL"/>
        </w:rPr>
        <w:t>3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ofert</w:t>
      </w:r>
      <w:r w:rsidR="00540E3B">
        <w:rPr>
          <w:rFonts w:eastAsia="Calibri" w:cstheme="minorHAnsi"/>
          <w:iCs/>
          <w:sz w:val="24"/>
          <w:szCs w:val="24"/>
          <w:lang w:bidi="pl-PL"/>
        </w:rPr>
        <w:t>y</w:t>
      </w:r>
      <w:r>
        <w:rPr>
          <w:rFonts w:eastAsia="Calibri" w:cstheme="minorHAnsi"/>
          <w:iCs/>
          <w:sz w:val="24"/>
          <w:szCs w:val="24"/>
          <w:lang w:bidi="pl-PL"/>
        </w:rPr>
        <w:t>.</w:t>
      </w:r>
    </w:p>
    <w:p w14:paraId="7E2FA76E" w14:textId="5512BFBF" w:rsidR="009A0EAE" w:rsidRDefault="009A0EAE" w:rsidP="009A0EA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>Do realizacji zamówienia została wybrana oferta firmy</w:t>
      </w:r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 „Arkadia-Sport” Marek </w:t>
      </w:r>
      <w:proofErr w:type="spellStart"/>
      <w:r w:rsidR="00540E3B">
        <w:rPr>
          <w:rFonts w:eastAsia="Calibri" w:cstheme="minorHAnsi"/>
          <w:iCs/>
          <w:sz w:val="24"/>
          <w:szCs w:val="24"/>
          <w:lang w:bidi="pl-PL"/>
        </w:rPr>
        <w:t>Gabalewicz</w:t>
      </w:r>
      <w:proofErr w:type="spellEnd"/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, </w:t>
      </w:r>
      <w:r>
        <w:rPr>
          <w:rFonts w:eastAsia="Calibri" w:cstheme="minorHAnsi"/>
          <w:iCs/>
          <w:sz w:val="24"/>
          <w:szCs w:val="24"/>
          <w:lang w:bidi="pl-PL"/>
        </w:rPr>
        <w:t xml:space="preserve">ul. </w:t>
      </w:r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Szczytnicka 43, 50-382 Wrocław. </w:t>
      </w:r>
    </w:p>
    <w:p w14:paraId="05371376" w14:textId="315C85C9" w:rsidR="009A0EAE" w:rsidRDefault="009A0EAE" w:rsidP="009A0EAE">
      <w:pPr>
        <w:pStyle w:val="Akapitzlist"/>
        <w:spacing w:after="0" w:line="360" w:lineRule="auto"/>
        <w:ind w:left="645" w:firstLine="282"/>
        <w:jc w:val="both"/>
        <w:rPr>
          <w:rFonts w:eastAsia="Calibri" w:cstheme="minorHAnsi"/>
          <w:iCs/>
          <w:sz w:val="24"/>
          <w:szCs w:val="24"/>
          <w:lang w:bidi="pl-PL"/>
        </w:rPr>
      </w:pPr>
      <w:r>
        <w:rPr>
          <w:rFonts w:eastAsia="Calibri" w:cstheme="minorHAnsi"/>
          <w:iCs/>
          <w:sz w:val="24"/>
          <w:szCs w:val="24"/>
          <w:lang w:bidi="pl-PL"/>
        </w:rPr>
        <w:t xml:space="preserve">Wartość zamówienia – </w:t>
      </w:r>
      <w:r w:rsidR="00540E3B">
        <w:rPr>
          <w:rFonts w:eastAsia="Calibri" w:cstheme="minorHAnsi"/>
          <w:iCs/>
          <w:sz w:val="24"/>
          <w:szCs w:val="24"/>
          <w:lang w:bidi="pl-PL"/>
        </w:rPr>
        <w:t xml:space="preserve">111 315,00 </w:t>
      </w:r>
      <w:r>
        <w:rPr>
          <w:rFonts w:eastAsia="Calibri" w:cstheme="minorHAnsi"/>
          <w:iCs/>
          <w:sz w:val="24"/>
          <w:szCs w:val="24"/>
          <w:lang w:bidi="pl-PL"/>
        </w:rPr>
        <w:t>zł.</w:t>
      </w:r>
    </w:p>
    <w:p w14:paraId="5C8892B9" w14:textId="77777777" w:rsidR="009A0EAE" w:rsidRDefault="009A0EAE" w:rsidP="009A0EAE">
      <w:pPr>
        <w:pStyle w:val="Akapitzlist"/>
        <w:tabs>
          <w:tab w:val="left" w:pos="709"/>
        </w:tabs>
        <w:suppressAutoHyphens/>
        <w:autoSpaceDN w:val="0"/>
        <w:spacing w:after="0" w:line="360" w:lineRule="auto"/>
        <w:rPr>
          <w:rFonts w:eastAsia="Calibri" w:cstheme="minorHAnsi"/>
          <w:bCs/>
          <w:iCs/>
          <w:sz w:val="24"/>
          <w:szCs w:val="24"/>
          <w:lang w:bidi="pl-PL"/>
        </w:rPr>
      </w:pPr>
      <w:bookmarkStart w:id="4" w:name="_Hlk195703811"/>
    </w:p>
    <w:bookmarkEnd w:id="4"/>
    <w:p w14:paraId="7E71B312" w14:textId="77777777" w:rsidR="009A0EAE" w:rsidRDefault="009A0EAE" w:rsidP="009A0EAE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</w:pPr>
      <w:r>
        <w:rPr>
          <w:rFonts w:eastAsia="Calibri" w:cstheme="minorHAnsi"/>
          <w:b/>
          <w:bCs/>
          <w:iCs/>
          <w:sz w:val="24"/>
          <w:szCs w:val="24"/>
          <w:u w:val="single"/>
          <w:lang w:bidi="pl-PL"/>
        </w:rPr>
        <w:t>Prezydent Miasta i jego Zastępcy uczestniczyli w następujących uroczystościach i spotkaniach:</w:t>
      </w:r>
    </w:p>
    <w:p w14:paraId="07978404" w14:textId="77F94052" w:rsidR="001E7A4E" w:rsidRPr="001E7A4E" w:rsidRDefault="001E7A4E" w:rsidP="001E7A4E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1134" w:hanging="283"/>
        <w:jc w:val="both"/>
        <w:rPr>
          <w:rStyle w:val="Pogrubienie"/>
          <w:rFonts w:eastAsia="Calibri" w:cstheme="minorHAnsi"/>
          <w:b w:val="0"/>
          <w:bCs w:val="0"/>
          <w:iCs/>
          <w:sz w:val="24"/>
          <w:szCs w:val="24"/>
          <w:lang w:bidi="pl-PL"/>
        </w:rPr>
      </w:pPr>
      <w:r w:rsidRPr="001E7A4E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25.09.2025r. </w:t>
      </w:r>
      <w:r w:rsidRPr="001E7A4E">
        <w:rPr>
          <w:rFonts w:eastAsia="Calibri" w:cstheme="minorHAnsi"/>
          <w:iCs/>
          <w:sz w:val="24"/>
          <w:szCs w:val="24"/>
          <w:lang w:bidi="pl-PL"/>
        </w:rPr>
        <w:t>-  w</w:t>
      </w:r>
      <w:r w:rsidRPr="001E7A4E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 </w:t>
      </w:r>
      <w:r w:rsidR="00A6090C" w:rsidRPr="00A6090C">
        <w:rPr>
          <w:rFonts w:eastAsia="Calibri" w:cstheme="minorHAnsi"/>
          <w:iCs/>
          <w:sz w:val="24"/>
          <w:szCs w:val="24"/>
          <w:lang w:bidi="pl-PL"/>
        </w:rPr>
        <w:t>spotkaniu</w:t>
      </w:r>
      <w:r w:rsidR="00A6090C">
        <w:rPr>
          <w:rFonts w:eastAsia="Calibri" w:cstheme="minorHAnsi"/>
          <w:b/>
          <w:bCs/>
          <w:iCs/>
          <w:sz w:val="24"/>
          <w:szCs w:val="24"/>
          <w:lang w:bidi="pl-PL"/>
        </w:rPr>
        <w:t xml:space="preserve"> </w:t>
      </w:r>
      <w:r w:rsidRPr="001E7A4E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>podsumow</w:t>
      </w:r>
      <w:r w:rsidR="00A6090C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 xml:space="preserve">ującym </w:t>
      </w:r>
      <w:r w:rsidRPr="001E7A4E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>działalnoś</w:t>
      </w:r>
      <w:r w:rsidR="00A6090C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>ć</w:t>
      </w:r>
      <w:r w:rsidRPr="001E7A4E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 xml:space="preserve"> Młodzieżowej Rady Miasta Tomaszowa Mazowieckiego VI kadencji zorganizowanym w Urzędzie Miasta</w:t>
      </w:r>
      <w:r w:rsidR="00A6090C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 xml:space="preserve"> </w:t>
      </w:r>
      <w:r w:rsidRPr="001E7A4E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 xml:space="preserve">w Tomaszowie Mazowieckim. </w:t>
      </w:r>
    </w:p>
    <w:p w14:paraId="79C92C98" w14:textId="2270D1EB" w:rsidR="00AB02D2" w:rsidRPr="001E7A4E" w:rsidRDefault="00AB02D2" w:rsidP="00163BC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077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1E7A4E">
        <w:rPr>
          <w:rFonts w:eastAsia="Times New Roman" w:cs="Arial"/>
          <w:b/>
          <w:bCs/>
          <w:color w:val="001D35"/>
          <w:sz w:val="24"/>
          <w:szCs w:val="24"/>
          <w:lang w:eastAsia="pl-PL"/>
        </w:rPr>
        <w:t xml:space="preserve">28.09.2025r. </w:t>
      </w:r>
      <w:r w:rsidRPr="001E7A4E">
        <w:rPr>
          <w:rFonts w:eastAsia="Times New Roman" w:cs="Arial"/>
          <w:color w:val="001D35"/>
          <w:sz w:val="24"/>
          <w:szCs w:val="24"/>
          <w:lang w:eastAsia="pl-PL"/>
        </w:rPr>
        <w:t>– w II edycj</w:t>
      </w:r>
      <w:r w:rsidR="00163BC6" w:rsidRPr="001E7A4E">
        <w:rPr>
          <w:rFonts w:eastAsia="Times New Roman" w:cs="Arial"/>
          <w:color w:val="001D35"/>
          <w:sz w:val="24"/>
          <w:szCs w:val="24"/>
          <w:lang w:eastAsia="pl-PL"/>
        </w:rPr>
        <w:t>i</w:t>
      </w:r>
      <w:r w:rsidRPr="001E7A4E">
        <w:rPr>
          <w:rFonts w:eastAsia="Times New Roman" w:cs="Arial"/>
          <w:color w:val="001D35"/>
          <w:sz w:val="24"/>
          <w:szCs w:val="24"/>
          <w:lang w:eastAsia="pl-PL"/>
        </w:rPr>
        <w:t xml:space="preserve"> "Koncertu w ciemnościach"</w:t>
      </w:r>
      <w:r w:rsidR="00163BC6" w:rsidRPr="001E7A4E">
        <w:rPr>
          <w:rFonts w:eastAsia="Times New Roman" w:cs="Arial"/>
          <w:color w:val="001D35"/>
          <w:sz w:val="24"/>
          <w:szCs w:val="24"/>
          <w:lang w:eastAsia="pl-PL"/>
        </w:rPr>
        <w:t xml:space="preserve"> </w:t>
      </w:r>
      <w:r w:rsidRPr="001E7A4E">
        <w:rPr>
          <w:rFonts w:eastAsia="Times New Roman" w:cs="Arial"/>
          <w:color w:val="001D35"/>
          <w:sz w:val="24"/>
          <w:szCs w:val="24"/>
          <w:lang w:eastAsia="pl-PL"/>
        </w:rPr>
        <w:t>w Kościele</w:t>
      </w:r>
      <w:r w:rsidR="00163BC6" w:rsidRPr="001E7A4E">
        <w:rPr>
          <w:rFonts w:eastAsia="Times New Roman" w:cs="Arial"/>
          <w:color w:val="001D35"/>
          <w:sz w:val="24"/>
          <w:szCs w:val="24"/>
          <w:lang w:eastAsia="pl-PL"/>
        </w:rPr>
        <w:t xml:space="preserve"> Ewangelicko-Augsburskim </w:t>
      </w:r>
      <w:r w:rsidRPr="001E7A4E">
        <w:rPr>
          <w:rFonts w:eastAsia="Times New Roman" w:cs="Arial"/>
          <w:color w:val="001D35"/>
          <w:sz w:val="24"/>
          <w:szCs w:val="24"/>
          <w:lang w:eastAsia="pl-PL"/>
        </w:rPr>
        <w:t>w Tomaszowie Mazowieckim. </w:t>
      </w:r>
    </w:p>
    <w:p w14:paraId="0BBBCE1C" w14:textId="732AD884" w:rsidR="001E7A4E" w:rsidRPr="001E7A4E" w:rsidRDefault="001E7A4E" w:rsidP="00163BC6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077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1D35"/>
          <w:sz w:val="24"/>
          <w:szCs w:val="24"/>
          <w:lang w:eastAsia="pl-PL"/>
        </w:rPr>
        <w:t>28.</w:t>
      </w:r>
      <w:r w:rsidRPr="00290181">
        <w:rPr>
          <w:rFonts w:eastAsia="Times New Roman" w:cs="Times New Roman"/>
          <w:b/>
          <w:bCs/>
          <w:sz w:val="24"/>
          <w:szCs w:val="24"/>
          <w:lang w:eastAsia="pl-PL"/>
        </w:rPr>
        <w:t>09.2025r.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83883">
        <w:rPr>
          <w:rFonts w:eastAsia="Times New Roman" w:cs="Times New Roman"/>
          <w:sz w:val="24"/>
          <w:szCs w:val="24"/>
          <w:lang w:eastAsia="pl-PL"/>
        </w:rPr>
        <w:t>–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83883">
        <w:rPr>
          <w:rFonts w:eastAsia="Times New Roman" w:cs="Times New Roman"/>
          <w:sz w:val="24"/>
          <w:szCs w:val="24"/>
          <w:lang w:eastAsia="pl-PL"/>
        </w:rPr>
        <w:t xml:space="preserve">w Dożynkach Polskich 2025 zorganizowanych w Spale. </w:t>
      </w:r>
    </w:p>
    <w:p w14:paraId="6AEFC102" w14:textId="483AE4D6" w:rsidR="009A0EAE" w:rsidRDefault="009A0EAE" w:rsidP="00163BC6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1077" w:hanging="357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2</w:t>
      </w:r>
      <w:r w:rsidR="0096107B">
        <w:rPr>
          <w:rFonts w:eastAsia="Calibri" w:cstheme="minorHAnsi"/>
          <w:b/>
          <w:iCs/>
          <w:sz w:val="24"/>
          <w:szCs w:val="24"/>
          <w:lang w:bidi="pl-PL"/>
        </w:rPr>
        <w:t>9</w:t>
      </w:r>
      <w:r>
        <w:rPr>
          <w:rFonts w:eastAsia="Calibri" w:cstheme="minorHAnsi"/>
          <w:b/>
          <w:iCs/>
          <w:sz w:val="24"/>
          <w:szCs w:val="24"/>
          <w:lang w:bidi="pl-PL"/>
        </w:rPr>
        <w:t>.0</w:t>
      </w:r>
      <w:r w:rsidR="0096107B">
        <w:rPr>
          <w:rFonts w:eastAsia="Calibri" w:cstheme="minorHAnsi"/>
          <w:b/>
          <w:iCs/>
          <w:sz w:val="24"/>
          <w:szCs w:val="24"/>
          <w:lang w:bidi="pl-PL"/>
        </w:rPr>
        <w:t>9</w:t>
      </w:r>
      <w:r>
        <w:rPr>
          <w:rFonts w:eastAsia="Calibri" w:cstheme="minorHAnsi"/>
          <w:b/>
          <w:iCs/>
          <w:sz w:val="24"/>
          <w:szCs w:val="24"/>
          <w:lang w:bidi="pl-PL"/>
        </w:rPr>
        <w:t>.2025r</w:t>
      </w:r>
      <w:r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96107B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bCs/>
          <w:iCs/>
          <w:sz w:val="24"/>
          <w:szCs w:val="24"/>
          <w:lang w:bidi="pl-PL"/>
        </w:rPr>
        <w:t>-</w:t>
      </w:r>
      <w:r w:rsidR="0096107B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>
        <w:rPr>
          <w:rFonts w:eastAsia="Calibri" w:cstheme="minorHAnsi"/>
          <w:bCs/>
          <w:iCs/>
          <w:sz w:val="24"/>
          <w:szCs w:val="24"/>
          <w:lang w:bidi="pl-PL"/>
        </w:rPr>
        <w:t>w uroczyst</w:t>
      </w:r>
      <w:r w:rsidR="0096107B">
        <w:rPr>
          <w:rFonts w:eastAsia="Calibri" w:cstheme="minorHAnsi"/>
          <w:bCs/>
          <w:iCs/>
          <w:sz w:val="24"/>
          <w:szCs w:val="24"/>
          <w:lang w:bidi="pl-PL"/>
        </w:rPr>
        <w:t xml:space="preserve">ości patriotyczno-religijnej z okazji 86 rocznicy Powstania Polskiego Państwa Podziemnego zorganizowanej w Kościele Najświętszej Maryi Panny Królowej Polski  </w:t>
      </w:r>
      <w:r>
        <w:rPr>
          <w:rFonts w:eastAsia="Calibri" w:cstheme="minorHAnsi"/>
          <w:bCs/>
          <w:iCs/>
          <w:sz w:val="24"/>
          <w:szCs w:val="24"/>
          <w:lang w:bidi="pl-PL"/>
        </w:rPr>
        <w:t>w Tomaszowie Mazowieckim.</w:t>
      </w:r>
    </w:p>
    <w:p w14:paraId="110E96D6" w14:textId="27D8CD4D" w:rsidR="009E1654" w:rsidRDefault="009E1654" w:rsidP="00163BC6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ind w:left="1077" w:hanging="357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03</w:t>
      </w:r>
      <w:r w:rsidRPr="009E1654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Pr="00290181">
        <w:rPr>
          <w:rFonts w:eastAsia="Calibri" w:cstheme="minorHAnsi"/>
          <w:b/>
          <w:iCs/>
          <w:sz w:val="24"/>
          <w:szCs w:val="24"/>
          <w:lang w:bidi="pl-PL"/>
        </w:rPr>
        <w:t>10.2025r.</w:t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– we Mszy Świętej oraz spotkaniu poświęconym pamięci </w:t>
      </w:r>
      <w:r w:rsidR="00A6090C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ks.inf. Stanisława </w:t>
      </w:r>
      <w:proofErr w:type="spellStart"/>
      <w:r>
        <w:rPr>
          <w:rFonts w:eastAsia="Calibri" w:cstheme="minorHAnsi"/>
          <w:bCs/>
          <w:iCs/>
          <w:sz w:val="24"/>
          <w:szCs w:val="24"/>
          <w:lang w:bidi="pl-PL"/>
        </w:rPr>
        <w:t>Grada</w:t>
      </w:r>
      <w:proofErr w:type="spellEnd"/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 zorganizowanym w Sanktuarium św. Antoniego </w:t>
      </w:r>
      <w:r w:rsidR="00A6090C">
        <w:rPr>
          <w:rFonts w:eastAsia="Calibri" w:cstheme="minorHAnsi"/>
          <w:bCs/>
          <w:iCs/>
          <w:sz w:val="24"/>
          <w:szCs w:val="24"/>
          <w:lang w:bidi="pl-PL"/>
        </w:rPr>
        <w:br/>
      </w:r>
      <w:r>
        <w:rPr>
          <w:rFonts w:eastAsia="Calibri" w:cstheme="minorHAnsi"/>
          <w:bCs/>
          <w:iCs/>
          <w:sz w:val="24"/>
          <w:szCs w:val="24"/>
          <w:lang w:bidi="pl-PL"/>
        </w:rPr>
        <w:t xml:space="preserve">w Tomaszowie </w:t>
      </w:r>
      <w:r w:rsidR="001E7A4E">
        <w:rPr>
          <w:rFonts w:eastAsia="Calibri" w:cstheme="minorHAnsi"/>
          <w:bCs/>
          <w:iCs/>
          <w:sz w:val="24"/>
          <w:szCs w:val="24"/>
          <w:lang w:bidi="pl-PL"/>
        </w:rPr>
        <w:t>M</w:t>
      </w:r>
      <w:r>
        <w:rPr>
          <w:rFonts w:eastAsia="Calibri" w:cstheme="minorHAnsi"/>
          <w:bCs/>
          <w:iCs/>
          <w:sz w:val="24"/>
          <w:szCs w:val="24"/>
          <w:lang w:bidi="pl-PL"/>
        </w:rPr>
        <w:t>azowieckim.</w:t>
      </w:r>
    </w:p>
    <w:p w14:paraId="0ACC5327" w14:textId="52B71339" w:rsidR="009A0EAE" w:rsidRDefault="00B357EF" w:rsidP="009A0EAE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>
        <w:rPr>
          <w:rFonts w:eastAsia="Calibri" w:cstheme="minorHAnsi"/>
          <w:b/>
          <w:iCs/>
          <w:sz w:val="24"/>
          <w:szCs w:val="24"/>
          <w:lang w:bidi="pl-PL"/>
        </w:rPr>
        <w:t>13</w:t>
      </w:r>
      <w:r w:rsidR="009A0EAE">
        <w:rPr>
          <w:rFonts w:eastAsia="Calibri" w:cstheme="minorHAnsi"/>
          <w:b/>
          <w:iCs/>
          <w:sz w:val="24"/>
          <w:szCs w:val="24"/>
          <w:lang w:bidi="pl-PL"/>
        </w:rPr>
        <w:t>.</w:t>
      </w:r>
      <w:r>
        <w:rPr>
          <w:rFonts w:eastAsia="Calibri" w:cstheme="minorHAnsi"/>
          <w:b/>
          <w:iCs/>
          <w:sz w:val="24"/>
          <w:szCs w:val="24"/>
          <w:lang w:bidi="pl-PL"/>
        </w:rPr>
        <w:t>10</w:t>
      </w:r>
      <w:r w:rsidR="009A0EAE">
        <w:rPr>
          <w:rFonts w:eastAsia="Calibri" w:cstheme="minorHAnsi"/>
          <w:b/>
          <w:iCs/>
          <w:sz w:val="24"/>
          <w:szCs w:val="24"/>
          <w:lang w:bidi="pl-PL"/>
        </w:rPr>
        <w:t>.2025r</w:t>
      </w:r>
      <w:r w:rsidR="009A0EAE">
        <w:rPr>
          <w:rFonts w:eastAsia="Calibri" w:cstheme="minorHAnsi"/>
          <w:bCs/>
          <w:iCs/>
          <w:sz w:val="24"/>
          <w:szCs w:val="24"/>
          <w:lang w:bidi="pl-PL"/>
        </w:rPr>
        <w:t>.</w:t>
      </w:r>
      <w:r w:rsidR="00331CFD">
        <w:rPr>
          <w:rFonts w:eastAsia="Calibri" w:cstheme="minorHAnsi"/>
          <w:bCs/>
          <w:iCs/>
          <w:sz w:val="24"/>
          <w:szCs w:val="24"/>
          <w:lang w:bidi="pl-PL"/>
        </w:rPr>
        <w:t xml:space="preserve"> </w:t>
      </w:r>
      <w:r w:rsidR="009A0EAE">
        <w:rPr>
          <w:rFonts w:eastAsia="Calibri" w:cstheme="minorHAnsi"/>
          <w:bCs/>
          <w:iCs/>
          <w:sz w:val="24"/>
          <w:szCs w:val="24"/>
          <w:lang w:bidi="pl-PL"/>
        </w:rPr>
        <w:t>- w uroczyst</w:t>
      </w:r>
      <w:r>
        <w:rPr>
          <w:rFonts w:eastAsia="Calibri" w:cstheme="minorHAnsi"/>
          <w:bCs/>
          <w:iCs/>
          <w:sz w:val="24"/>
          <w:szCs w:val="24"/>
          <w:lang w:bidi="pl-PL"/>
        </w:rPr>
        <w:t>ości z okazji Dnia Edukacji Narodowej</w:t>
      </w:r>
      <w:r w:rsidR="00331CFD">
        <w:rPr>
          <w:rFonts w:eastAsia="Calibri" w:cstheme="minorHAnsi"/>
          <w:bCs/>
          <w:iCs/>
          <w:sz w:val="24"/>
          <w:szCs w:val="24"/>
          <w:lang w:bidi="pl-PL"/>
        </w:rPr>
        <w:t xml:space="preserve"> zorganizowanej w Miejskim Centrum Kultury „TKACZ” w Tomaszowie Mazowieckim. </w:t>
      </w:r>
    </w:p>
    <w:p w14:paraId="76150AD6" w14:textId="77777777" w:rsidR="009A0EAE" w:rsidRDefault="009A0EAE" w:rsidP="009A0EAE">
      <w:pPr>
        <w:pStyle w:val="Akapitzlist"/>
        <w:suppressAutoHyphens/>
        <w:autoSpaceDN w:val="0"/>
        <w:spacing w:after="200" w:line="276" w:lineRule="auto"/>
        <w:ind w:left="1080"/>
        <w:rPr>
          <w:rFonts w:eastAsia="Calibri" w:cstheme="minorHAnsi"/>
          <w:bCs/>
          <w:iCs/>
          <w:sz w:val="24"/>
          <w:szCs w:val="24"/>
          <w:lang w:bidi="pl-PL"/>
        </w:rPr>
      </w:pPr>
    </w:p>
    <w:p w14:paraId="139A1109" w14:textId="77777777" w:rsidR="00980AAC" w:rsidRDefault="00980AAC"/>
    <w:sectPr w:rsidR="0098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51B025F8"/>
    <w:lvl w:ilvl="0" w:tplc="BECE54E0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080" w:hanging="360"/>
      </w:pPr>
      <w:rPr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6EC5"/>
    <w:multiLevelType w:val="hybridMultilevel"/>
    <w:tmpl w:val="53D21BCA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47F78"/>
    <w:multiLevelType w:val="multilevel"/>
    <w:tmpl w:val="E628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19186">
    <w:abstractNumId w:val="0"/>
  </w:num>
  <w:num w:numId="2" w16cid:durableId="2081368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201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151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626389">
    <w:abstractNumId w:val="2"/>
  </w:num>
  <w:num w:numId="6" w16cid:durableId="40905086">
    <w:abstractNumId w:val="0"/>
  </w:num>
  <w:num w:numId="7" w16cid:durableId="1246038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10"/>
    <w:rsid w:val="00083883"/>
    <w:rsid w:val="000A4861"/>
    <w:rsid w:val="000B0FB4"/>
    <w:rsid w:val="00122BDC"/>
    <w:rsid w:val="00163BC6"/>
    <w:rsid w:val="001977BE"/>
    <w:rsid w:val="001E7A4E"/>
    <w:rsid w:val="00233B55"/>
    <w:rsid w:val="00237A50"/>
    <w:rsid w:val="00290181"/>
    <w:rsid w:val="002953D0"/>
    <w:rsid w:val="002A2CA3"/>
    <w:rsid w:val="002C5DD0"/>
    <w:rsid w:val="003236C6"/>
    <w:rsid w:val="00331CFD"/>
    <w:rsid w:val="00363149"/>
    <w:rsid w:val="00405393"/>
    <w:rsid w:val="00406FB6"/>
    <w:rsid w:val="004169A0"/>
    <w:rsid w:val="004357BB"/>
    <w:rsid w:val="00474432"/>
    <w:rsid w:val="00497FD5"/>
    <w:rsid w:val="004C0DA1"/>
    <w:rsid w:val="004C103E"/>
    <w:rsid w:val="004C6A37"/>
    <w:rsid w:val="00505290"/>
    <w:rsid w:val="0051302C"/>
    <w:rsid w:val="00540E3B"/>
    <w:rsid w:val="005869DB"/>
    <w:rsid w:val="00597A01"/>
    <w:rsid w:val="00636829"/>
    <w:rsid w:val="006424DC"/>
    <w:rsid w:val="00656AA0"/>
    <w:rsid w:val="007772DC"/>
    <w:rsid w:val="007A0A5F"/>
    <w:rsid w:val="007D3EF4"/>
    <w:rsid w:val="00870E5C"/>
    <w:rsid w:val="008C5A10"/>
    <w:rsid w:val="0096107B"/>
    <w:rsid w:val="00980AAC"/>
    <w:rsid w:val="009A0EAE"/>
    <w:rsid w:val="009A439C"/>
    <w:rsid w:val="009E1654"/>
    <w:rsid w:val="00A12B21"/>
    <w:rsid w:val="00A6090C"/>
    <w:rsid w:val="00A73225"/>
    <w:rsid w:val="00A97FF0"/>
    <w:rsid w:val="00AA6EE1"/>
    <w:rsid w:val="00AB02D2"/>
    <w:rsid w:val="00AC00F8"/>
    <w:rsid w:val="00B03D6F"/>
    <w:rsid w:val="00B357EF"/>
    <w:rsid w:val="00B6122A"/>
    <w:rsid w:val="00B66A7C"/>
    <w:rsid w:val="00B95225"/>
    <w:rsid w:val="00BA4941"/>
    <w:rsid w:val="00C03B59"/>
    <w:rsid w:val="00C070F5"/>
    <w:rsid w:val="00C348FF"/>
    <w:rsid w:val="00C70F2C"/>
    <w:rsid w:val="00C9132D"/>
    <w:rsid w:val="00D007B2"/>
    <w:rsid w:val="00D06D17"/>
    <w:rsid w:val="00DB0AF2"/>
    <w:rsid w:val="00DE12BF"/>
    <w:rsid w:val="00DE52BB"/>
    <w:rsid w:val="00E22CA8"/>
    <w:rsid w:val="00E32491"/>
    <w:rsid w:val="00E355E3"/>
    <w:rsid w:val="00E931A3"/>
    <w:rsid w:val="00EB2E5F"/>
    <w:rsid w:val="00EC7EF8"/>
    <w:rsid w:val="00ED2BDF"/>
    <w:rsid w:val="00F244DC"/>
    <w:rsid w:val="00FC3631"/>
    <w:rsid w:val="00F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02FC"/>
  <w15:chartTrackingRefBased/>
  <w15:docId w15:val="{943AD5BE-8A0C-4318-A8CA-DD257247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EAE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A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A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A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C5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A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A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A10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E7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8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27</cp:revision>
  <cp:lastPrinted>2025-10-23T13:17:00Z</cp:lastPrinted>
  <dcterms:created xsi:type="dcterms:W3CDTF">2025-10-14T06:40:00Z</dcterms:created>
  <dcterms:modified xsi:type="dcterms:W3CDTF">2025-10-23T13:39:00Z</dcterms:modified>
</cp:coreProperties>
</file>